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CBE7" w14:textId="0AF83AA3" w:rsidR="00FB72D6" w:rsidRPr="00FB72D6" w:rsidRDefault="007F222B" w:rsidP="00FB72D6">
      <w:pPr>
        <w:contextualSpacing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AD6849">
        <w:rPr>
          <w:rFonts w:asciiTheme="minorHAnsi" w:hAnsiTheme="minorHAnsi" w:cstheme="minorHAnsi"/>
          <w:i/>
          <w:iCs/>
          <w:sz w:val="28"/>
          <w:szCs w:val="28"/>
        </w:rPr>
        <w:t>Spread Your Wings Over Your Servant</w:t>
      </w:r>
      <w:r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565E3E40" w14:textId="77777777" w:rsidR="00FB72D6" w:rsidRPr="00FB72D6" w:rsidRDefault="00FB72D6" w:rsidP="00FB72D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FB72D6">
        <w:rPr>
          <w:rFonts w:asciiTheme="minorHAnsi" w:hAnsiTheme="minorHAnsi" w:cstheme="minorHAnsi"/>
          <w:sz w:val="28"/>
          <w:szCs w:val="28"/>
        </w:rPr>
        <w:t>FINDING RESCUE IN GOD’S LOYAL LOVE, Pt. #10</w:t>
      </w:r>
    </w:p>
    <w:p w14:paraId="7886F536" w14:textId="264114B7" w:rsidR="00FB72D6" w:rsidRPr="00FB72D6" w:rsidRDefault="00FB72D6" w:rsidP="00FB72D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FB72D6">
        <w:rPr>
          <w:rFonts w:asciiTheme="minorHAnsi" w:hAnsiTheme="minorHAnsi" w:cstheme="minorHAnsi"/>
          <w:sz w:val="28"/>
          <w:szCs w:val="28"/>
        </w:rPr>
        <w:t>Ruth 3:6-</w:t>
      </w:r>
      <w:r w:rsidR="00AD6849">
        <w:rPr>
          <w:rFonts w:asciiTheme="minorHAnsi" w:hAnsiTheme="minorHAnsi" w:cstheme="minorHAnsi"/>
          <w:sz w:val="28"/>
          <w:szCs w:val="28"/>
        </w:rPr>
        <w:t xml:space="preserve">9 </w:t>
      </w:r>
    </w:p>
    <w:p w14:paraId="519D3D34" w14:textId="77777777" w:rsidR="00FB72D6" w:rsidRPr="00FB72D6" w:rsidRDefault="00FB72D6">
      <w:pPr>
        <w:rPr>
          <w:rFonts w:asciiTheme="minorHAnsi" w:hAnsiTheme="minorHAnsi" w:cstheme="minorHAnsi"/>
          <w:sz w:val="28"/>
          <w:szCs w:val="28"/>
        </w:rPr>
      </w:pPr>
    </w:p>
    <w:p w14:paraId="10FECC84" w14:textId="77777777" w:rsidR="00FB72D6" w:rsidRPr="00FB72D6" w:rsidRDefault="00FB72D6">
      <w:pPr>
        <w:rPr>
          <w:rFonts w:asciiTheme="minorHAnsi" w:hAnsiTheme="minorHAnsi" w:cstheme="minorHAnsi"/>
          <w:sz w:val="28"/>
          <w:szCs w:val="28"/>
        </w:rPr>
      </w:pPr>
    </w:p>
    <w:p w14:paraId="2DCF2401" w14:textId="50C64ACB" w:rsidR="00FB72D6" w:rsidRDefault="00FB72D6">
      <w:pPr>
        <w:rPr>
          <w:rFonts w:asciiTheme="minorHAnsi" w:hAnsiTheme="minorHAnsi" w:cstheme="minorHAnsi"/>
          <w:sz w:val="28"/>
          <w:szCs w:val="28"/>
        </w:rPr>
      </w:pPr>
      <w:r w:rsidRPr="0027403A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FB72D6">
        <w:rPr>
          <w:rFonts w:asciiTheme="minorHAnsi" w:hAnsiTheme="minorHAnsi" w:cstheme="minorHAnsi"/>
          <w:sz w:val="28"/>
          <w:szCs w:val="28"/>
        </w:rPr>
        <w:t xml:space="preserve"> </w:t>
      </w:r>
      <w:r w:rsidR="00D27394">
        <w:rPr>
          <w:rFonts w:asciiTheme="minorHAnsi" w:hAnsiTheme="minorHAnsi" w:cstheme="minorHAnsi"/>
          <w:sz w:val="28"/>
          <w:szCs w:val="28"/>
        </w:rPr>
        <w:t>Those who trust in God’s loyal love are willing to take risks</w:t>
      </w:r>
      <w:r w:rsidR="00E743F2">
        <w:rPr>
          <w:rFonts w:asciiTheme="minorHAnsi" w:hAnsiTheme="minorHAnsi" w:cstheme="minorHAnsi"/>
          <w:sz w:val="28"/>
          <w:szCs w:val="28"/>
        </w:rPr>
        <w:t>.</w:t>
      </w:r>
    </w:p>
    <w:p w14:paraId="736B73EA" w14:textId="77777777" w:rsidR="0027403A" w:rsidRDefault="0027403A">
      <w:pPr>
        <w:rPr>
          <w:rFonts w:asciiTheme="minorHAnsi" w:hAnsiTheme="minorHAnsi" w:cstheme="minorHAnsi"/>
          <w:sz w:val="28"/>
          <w:szCs w:val="28"/>
        </w:rPr>
      </w:pPr>
    </w:p>
    <w:p w14:paraId="64052154" w14:textId="0F36B810" w:rsidR="0027403A" w:rsidRDefault="00D27394" w:rsidP="002740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Such trust</w:t>
      </w:r>
      <w:r w:rsidR="0027403A">
        <w:rPr>
          <w:rFonts w:asciiTheme="minorHAnsi" w:hAnsiTheme="minorHAnsi" w:cstheme="minorHAnsi"/>
          <w:sz w:val="28"/>
          <w:szCs w:val="28"/>
        </w:rPr>
        <w:t xml:space="preserve"> risk</w:t>
      </w:r>
      <w:r>
        <w:rPr>
          <w:rFonts w:asciiTheme="minorHAnsi" w:hAnsiTheme="minorHAnsi" w:cstheme="minorHAnsi"/>
          <w:sz w:val="28"/>
          <w:szCs w:val="28"/>
        </w:rPr>
        <w:t>s</w:t>
      </w:r>
      <w:r w:rsidR="0027403A">
        <w:rPr>
          <w:rFonts w:asciiTheme="minorHAnsi" w:hAnsiTheme="minorHAnsi" w:cstheme="minorHAnsi"/>
          <w:sz w:val="28"/>
          <w:szCs w:val="28"/>
        </w:rPr>
        <w:t xml:space="preserve"> </w:t>
      </w:r>
      <w:r w:rsidR="00305720" w:rsidRPr="00E743F2">
        <w:rPr>
          <w:rFonts w:asciiTheme="minorHAnsi" w:hAnsiTheme="minorHAnsi" w:cstheme="minorHAnsi"/>
          <w:sz w:val="28"/>
          <w:szCs w:val="28"/>
          <w:u w:val="single"/>
        </w:rPr>
        <w:t>submitting to earthly authorities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27403A">
        <w:rPr>
          <w:rFonts w:asciiTheme="minorHAnsi" w:hAnsiTheme="minorHAnsi" w:cstheme="minorHAnsi"/>
          <w:sz w:val="28"/>
          <w:szCs w:val="28"/>
        </w:rPr>
        <w:t>(v.6)</w:t>
      </w:r>
    </w:p>
    <w:p w14:paraId="6EBC59B4" w14:textId="77777777" w:rsidR="0027403A" w:rsidRDefault="0027403A" w:rsidP="0027403A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7E0634F" w14:textId="1774A072" w:rsidR="0027403A" w:rsidRDefault="00D27394" w:rsidP="002740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Such trust risks</w:t>
      </w:r>
      <w:r w:rsidR="0027403A">
        <w:rPr>
          <w:rFonts w:asciiTheme="minorHAnsi" w:hAnsiTheme="minorHAnsi" w:cstheme="minorHAnsi"/>
          <w:sz w:val="28"/>
          <w:szCs w:val="28"/>
        </w:rPr>
        <w:t xml:space="preserve"> </w:t>
      </w:r>
      <w:r w:rsidR="0027403A" w:rsidRPr="00E743F2">
        <w:rPr>
          <w:rFonts w:asciiTheme="minorHAnsi" w:hAnsiTheme="minorHAnsi" w:cstheme="minorHAnsi"/>
          <w:sz w:val="28"/>
          <w:szCs w:val="28"/>
          <w:u w:val="single"/>
        </w:rPr>
        <w:t>misunderstanding</w:t>
      </w:r>
      <w:r w:rsidR="0027403A">
        <w:rPr>
          <w:rFonts w:asciiTheme="minorHAnsi" w:hAnsiTheme="minorHAnsi" w:cstheme="minorHAnsi"/>
          <w:sz w:val="28"/>
          <w:szCs w:val="28"/>
        </w:rPr>
        <w:t>.</w:t>
      </w:r>
      <w:r w:rsidR="0027403A" w:rsidRPr="0027403A">
        <w:rPr>
          <w:rFonts w:asciiTheme="minorHAnsi" w:hAnsiTheme="minorHAnsi" w:cstheme="minorHAnsi"/>
          <w:sz w:val="28"/>
          <w:szCs w:val="28"/>
        </w:rPr>
        <w:t xml:space="preserve"> </w:t>
      </w:r>
      <w:r w:rsidR="0027403A">
        <w:rPr>
          <w:rFonts w:asciiTheme="minorHAnsi" w:hAnsiTheme="minorHAnsi" w:cstheme="minorHAnsi"/>
          <w:sz w:val="28"/>
          <w:szCs w:val="28"/>
        </w:rPr>
        <w:t>(v.7-9)</w:t>
      </w:r>
    </w:p>
    <w:p w14:paraId="2C1DAF4A" w14:textId="77777777" w:rsidR="0027403A" w:rsidRPr="0027403A" w:rsidRDefault="0027403A" w:rsidP="0027403A">
      <w:pPr>
        <w:rPr>
          <w:rFonts w:asciiTheme="minorHAnsi" w:hAnsiTheme="minorHAnsi" w:cstheme="minorHAnsi"/>
          <w:sz w:val="28"/>
          <w:szCs w:val="28"/>
        </w:rPr>
      </w:pPr>
    </w:p>
    <w:p w14:paraId="52BA257A" w14:textId="3095B367" w:rsidR="0027403A" w:rsidRDefault="00D27394" w:rsidP="002740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Such trust risks </w:t>
      </w:r>
      <w:r w:rsidR="0027403A" w:rsidRPr="00E743F2">
        <w:rPr>
          <w:rFonts w:asciiTheme="minorHAnsi" w:hAnsiTheme="minorHAnsi" w:cstheme="minorHAnsi"/>
          <w:sz w:val="28"/>
          <w:szCs w:val="28"/>
          <w:u w:val="single"/>
        </w:rPr>
        <w:t>putting others first</w:t>
      </w:r>
      <w:r w:rsidR="0027403A">
        <w:rPr>
          <w:rFonts w:asciiTheme="minorHAnsi" w:hAnsiTheme="minorHAnsi" w:cstheme="minorHAnsi"/>
          <w:sz w:val="28"/>
          <w:szCs w:val="28"/>
        </w:rPr>
        <w:t>. (v.10</w:t>
      </w:r>
      <w:r w:rsidR="00E743F2">
        <w:rPr>
          <w:rFonts w:asciiTheme="minorHAnsi" w:hAnsiTheme="minorHAnsi" w:cstheme="minorHAnsi"/>
          <w:sz w:val="28"/>
          <w:szCs w:val="28"/>
        </w:rPr>
        <w:t>,11</w:t>
      </w:r>
      <w:r w:rsidR="0027403A">
        <w:rPr>
          <w:rFonts w:asciiTheme="minorHAnsi" w:hAnsiTheme="minorHAnsi" w:cstheme="minorHAnsi"/>
          <w:sz w:val="28"/>
          <w:szCs w:val="28"/>
        </w:rPr>
        <w:t>)</w:t>
      </w:r>
    </w:p>
    <w:p w14:paraId="03569AD7" w14:textId="77777777" w:rsidR="0027403A" w:rsidRPr="0027403A" w:rsidRDefault="0027403A" w:rsidP="0027403A">
      <w:pPr>
        <w:rPr>
          <w:rFonts w:asciiTheme="minorHAnsi" w:hAnsiTheme="minorHAnsi" w:cstheme="minorHAnsi"/>
          <w:sz w:val="28"/>
          <w:szCs w:val="28"/>
        </w:rPr>
      </w:pPr>
    </w:p>
    <w:p w14:paraId="21ECF2A4" w14:textId="4F63DE54" w:rsidR="0027403A" w:rsidRDefault="00D27394" w:rsidP="002740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Such trust risks </w:t>
      </w:r>
      <w:r w:rsidR="0027403A" w:rsidRPr="00E743F2">
        <w:rPr>
          <w:rFonts w:asciiTheme="minorHAnsi" w:hAnsiTheme="minorHAnsi" w:cstheme="minorHAnsi"/>
          <w:sz w:val="28"/>
          <w:szCs w:val="28"/>
          <w:u w:val="single"/>
        </w:rPr>
        <w:t>losing good things for the sake of the best</w:t>
      </w:r>
      <w:r w:rsidR="00E743F2">
        <w:rPr>
          <w:rFonts w:asciiTheme="minorHAnsi" w:hAnsiTheme="minorHAnsi" w:cstheme="minorHAnsi"/>
          <w:sz w:val="28"/>
          <w:szCs w:val="28"/>
        </w:rPr>
        <w:t>.</w:t>
      </w:r>
      <w:r w:rsidR="0027403A">
        <w:rPr>
          <w:rFonts w:asciiTheme="minorHAnsi" w:hAnsiTheme="minorHAnsi" w:cstheme="minorHAnsi"/>
          <w:sz w:val="28"/>
          <w:szCs w:val="28"/>
        </w:rPr>
        <w:t xml:space="preserve"> (v.12, 13a)</w:t>
      </w:r>
    </w:p>
    <w:p w14:paraId="1378C9B6" w14:textId="77777777" w:rsidR="0027403A" w:rsidRPr="0027403A" w:rsidRDefault="0027403A" w:rsidP="0027403A">
      <w:pPr>
        <w:rPr>
          <w:rFonts w:asciiTheme="minorHAnsi" w:hAnsiTheme="minorHAnsi" w:cstheme="minorHAnsi"/>
          <w:sz w:val="28"/>
          <w:szCs w:val="28"/>
        </w:rPr>
      </w:pPr>
    </w:p>
    <w:p w14:paraId="2B62D00B" w14:textId="2174F2F4" w:rsidR="0027403A" w:rsidRPr="0027403A" w:rsidRDefault="00D27394" w:rsidP="002740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Such trust risks </w:t>
      </w:r>
      <w:r w:rsidR="0027403A" w:rsidRPr="00E743F2">
        <w:rPr>
          <w:rFonts w:asciiTheme="minorHAnsi" w:hAnsiTheme="minorHAnsi" w:cstheme="minorHAnsi"/>
          <w:sz w:val="28"/>
          <w:szCs w:val="28"/>
          <w:u w:val="single"/>
        </w:rPr>
        <w:t xml:space="preserve">leaving </w:t>
      </w:r>
      <w:r w:rsidR="00B743F9">
        <w:rPr>
          <w:rFonts w:asciiTheme="minorHAnsi" w:hAnsiTheme="minorHAnsi" w:cstheme="minorHAnsi"/>
          <w:sz w:val="28"/>
          <w:szCs w:val="28"/>
          <w:u w:val="single"/>
        </w:rPr>
        <w:t xml:space="preserve">the </w:t>
      </w:r>
      <w:r w:rsidR="0027403A" w:rsidRPr="00E743F2">
        <w:rPr>
          <w:rFonts w:asciiTheme="minorHAnsi" w:hAnsiTheme="minorHAnsi" w:cstheme="minorHAnsi"/>
          <w:sz w:val="28"/>
          <w:szCs w:val="28"/>
          <w:u w:val="single"/>
        </w:rPr>
        <w:t>results in God’s hands</w:t>
      </w:r>
      <w:r w:rsidR="0027403A">
        <w:rPr>
          <w:rFonts w:asciiTheme="minorHAnsi" w:hAnsiTheme="minorHAnsi" w:cstheme="minorHAnsi"/>
          <w:sz w:val="28"/>
          <w:szCs w:val="28"/>
        </w:rPr>
        <w:t>. (v.13b)</w:t>
      </w:r>
    </w:p>
    <w:sectPr w:rsidR="0027403A" w:rsidRPr="0027403A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800F2"/>
    <w:multiLevelType w:val="hybridMultilevel"/>
    <w:tmpl w:val="98C683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33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D6"/>
    <w:rsid w:val="001C4501"/>
    <w:rsid w:val="0027403A"/>
    <w:rsid w:val="00305720"/>
    <w:rsid w:val="00564D6E"/>
    <w:rsid w:val="006C6D33"/>
    <w:rsid w:val="006F7AEC"/>
    <w:rsid w:val="0071119C"/>
    <w:rsid w:val="007F222B"/>
    <w:rsid w:val="00A94BAC"/>
    <w:rsid w:val="00AD6849"/>
    <w:rsid w:val="00B743F9"/>
    <w:rsid w:val="00D27394"/>
    <w:rsid w:val="00E743F2"/>
    <w:rsid w:val="00F438BD"/>
    <w:rsid w:val="00F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A805D"/>
  <w15:chartTrackingRefBased/>
  <w15:docId w15:val="{51EE5197-CBB9-AE45-9A1B-BDD66F94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2D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3</cp:revision>
  <dcterms:created xsi:type="dcterms:W3CDTF">2025-08-15T15:39:00Z</dcterms:created>
  <dcterms:modified xsi:type="dcterms:W3CDTF">2025-08-17T18:54:00Z</dcterms:modified>
</cp:coreProperties>
</file>