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C0EB" w14:textId="77777777" w:rsidR="00D121FF" w:rsidRDefault="00D121FF" w:rsidP="00D121F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9854AD1" w14:textId="77777777" w:rsidR="00D121FF" w:rsidRPr="007F3F4D" w:rsidRDefault="00D121FF" w:rsidP="00D121FF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7F3F4D">
        <w:rPr>
          <w:rFonts w:asciiTheme="minorHAnsi" w:hAnsiTheme="minorHAnsi" w:cstheme="minorHAnsi"/>
          <w:i/>
          <w:iCs/>
          <w:sz w:val="28"/>
          <w:szCs w:val="28"/>
        </w:rPr>
        <w:t>“Why The Lord’s Prayer?” Part 2</w:t>
      </w:r>
    </w:p>
    <w:p w14:paraId="79940B10" w14:textId="77777777" w:rsidR="00D121FF" w:rsidRPr="007F3F4D" w:rsidRDefault="00D121FF" w:rsidP="00D121FF">
      <w:pPr>
        <w:jc w:val="center"/>
        <w:rPr>
          <w:rFonts w:asciiTheme="minorHAnsi" w:hAnsiTheme="minorHAnsi" w:cstheme="minorHAnsi"/>
          <w:sz w:val="28"/>
          <w:szCs w:val="28"/>
        </w:rPr>
      </w:pPr>
      <w:r w:rsidRPr="007F3F4D">
        <w:rPr>
          <w:rFonts w:asciiTheme="minorHAnsi" w:hAnsiTheme="minorHAnsi" w:cstheme="minorHAnsi"/>
          <w:sz w:val="28"/>
          <w:szCs w:val="28"/>
        </w:rPr>
        <w:t>WHY AT WESTSIDE? Pt. #9</w:t>
      </w:r>
    </w:p>
    <w:p w14:paraId="3F796E88" w14:textId="77777777" w:rsidR="00D121FF" w:rsidRPr="007F3F4D" w:rsidRDefault="00D121FF" w:rsidP="00D121FF">
      <w:pPr>
        <w:jc w:val="center"/>
        <w:rPr>
          <w:rFonts w:asciiTheme="minorHAnsi" w:hAnsiTheme="minorHAnsi" w:cstheme="minorHAnsi"/>
          <w:sz w:val="28"/>
          <w:szCs w:val="28"/>
        </w:rPr>
      </w:pPr>
      <w:r w:rsidRPr="007F3F4D">
        <w:rPr>
          <w:rFonts w:asciiTheme="minorHAnsi" w:hAnsiTheme="minorHAnsi" w:cstheme="minorHAnsi"/>
          <w:sz w:val="28"/>
          <w:szCs w:val="28"/>
        </w:rPr>
        <w:t>Matthew 6:9-15</w:t>
      </w:r>
    </w:p>
    <w:p w14:paraId="6BE720CE" w14:textId="77777777" w:rsidR="00D121FF" w:rsidRDefault="00D121FF" w:rsidP="00D121F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56FF851" w14:textId="77777777" w:rsidR="00D121FF" w:rsidRDefault="00D121FF" w:rsidP="00D121F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6E78D7" w14:textId="4241A86C" w:rsidR="00D121FF" w:rsidRPr="007D4A95" w:rsidRDefault="00D121FF" w:rsidP="00D121FF">
      <w:pPr>
        <w:rPr>
          <w:rFonts w:asciiTheme="minorHAnsi" w:hAnsiTheme="minorHAnsi" w:cstheme="minorHAnsi"/>
          <w:sz w:val="28"/>
          <w:szCs w:val="28"/>
        </w:rPr>
      </w:pPr>
      <w:r w:rsidRPr="007D4A95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7D4A9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Jesus’ concept of true prayer includes </w:t>
      </w:r>
      <w:r w:rsidRPr="0015076E">
        <w:rPr>
          <w:rFonts w:asciiTheme="minorHAnsi" w:hAnsiTheme="minorHAnsi" w:cstheme="minorHAnsi"/>
          <w:b/>
          <w:bCs/>
          <w:sz w:val="28"/>
          <w:szCs w:val="28"/>
        </w:rPr>
        <w:t>principles</w:t>
      </w:r>
      <w:r>
        <w:rPr>
          <w:rFonts w:asciiTheme="minorHAnsi" w:hAnsiTheme="minorHAnsi" w:cstheme="minorHAnsi"/>
          <w:sz w:val="28"/>
          <w:szCs w:val="28"/>
        </w:rPr>
        <w:t xml:space="preserve"> and a </w:t>
      </w:r>
      <w:r w:rsidRPr="0015076E">
        <w:rPr>
          <w:rFonts w:asciiTheme="minorHAnsi" w:hAnsiTheme="minorHAnsi" w:cstheme="minorHAnsi"/>
          <w:b/>
          <w:bCs/>
          <w:sz w:val="28"/>
          <w:szCs w:val="28"/>
        </w:rPr>
        <w:t>pattern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51EBA0E" w14:textId="77777777" w:rsidR="00D121FF" w:rsidRPr="007D4A95" w:rsidRDefault="00D121FF" w:rsidP="00D121FF">
      <w:pPr>
        <w:rPr>
          <w:rFonts w:asciiTheme="minorHAnsi" w:hAnsiTheme="minorHAnsi" w:cstheme="minorHAnsi"/>
          <w:sz w:val="28"/>
          <w:szCs w:val="28"/>
        </w:rPr>
      </w:pPr>
    </w:p>
    <w:p w14:paraId="76D47EED" w14:textId="2DDD6B93" w:rsidR="00D121FF" w:rsidRDefault="00D121FF" w:rsidP="00D121FF">
      <w:pPr>
        <w:rPr>
          <w:rFonts w:asciiTheme="minorHAnsi" w:hAnsiTheme="minorHAnsi" w:cstheme="minorHAnsi"/>
          <w:sz w:val="28"/>
          <w:szCs w:val="28"/>
        </w:rPr>
      </w:pPr>
      <w:r w:rsidRPr="007D4A95">
        <w:rPr>
          <w:rFonts w:asciiTheme="minorHAnsi" w:hAnsiTheme="minorHAnsi" w:cstheme="minorHAnsi"/>
          <w:sz w:val="28"/>
          <w:szCs w:val="28"/>
        </w:rPr>
        <w:t>*</w:t>
      </w:r>
      <w:r w:rsidR="0015076E">
        <w:rPr>
          <w:rFonts w:asciiTheme="minorHAnsi" w:hAnsiTheme="minorHAnsi" w:cstheme="minorHAnsi"/>
          <w:i/>
          <w:iCs/>
          <w:sz w:val="28"/>
          <w:szCs w:val="28"/>
        </w:rPr>
        <w:t>The s</w:t>
      </w:r>
      <w:r>
        <w:rPr>
          <w:rFonts w:asciiTheme="minorHAnsi" w:hAnsiTheme="minorHAnsi" w:cstheme="minorHAnsi"/>
          <w:i/>
          <w:iCs/>
          <w:sz w:val="28"/>
          <w:szCs w:val="28"/>
        </w:rPr>
        <w:t>ix</w:t>
      </w:r>
      <w:r w:rsidRPr="007D4A95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15076E">
        <w:rPr>
          <w:rFonts w:asciiTheme="minorHAnsi" w:hAnsiTheme="minorHAnsi" w:cstheme="minorHAnsi"/>
          <w:b/>
          <w:bCs/>
          <w:i/>
          <w:iCs/>
          <w:sz w:val="28"/>
          <w:szCs w:val="28"/>
        </w:rPr>
        <w:t>principles</w:t>
      </w:r>
      <w:r w:rsidRPr="007D4A95">
        <w:rPr>
          <w:rFonts w:asciiTheme="minorHAnsi" w:hAnsiTheme="minorHAnsi" w:cstheme="minorHAnsi"/>
          <w:i/>
          <w:iCs/>
          <w:sz w:val="28"/>
          <w:szCs w:val="28"/>
        </w:rPr>
        <w:t xml:space="preserve"> of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true </w:t>
      </w:r>
      <w:r w:rsidRPr="007D4A95">
        <w:rPr>
          <w:rFonts w:asciiTheme="minorHAnsi" w:hAnsiTheme="minorHAnsi" w:cstheme="minorHAnsi"/>
          <w:i/>
          <w:iCs/>
          <w:sz w:val="28"/>
          <w:szCs w:val="28"/>
        </w:rPr>
        <w:t>prayer in Jesus’ response</w:t>
      </w:r>
      <w:r w:rsidRPr="007D4A95">
        <w:rPr>
          <w:rFonts w:asciiTheme="minorHAnsi" w:hAnsiTheme="minorHAnsi" w:cstheme="minorHAnsi"/>
          <w:sz w:val="28"/>
          <w:szCs w:val="28"/>
        </w:rPr>
        <w:t>:</w:t>
      </w:r>
    </w:p>
    <w:p w14:paraId="5116541D" w14:textId="77777777" w:rsidR="00D121FF" w:rsidRPr="007D4A95" w:rsidRDefault="00D121FF" w:rsidP="00D121FF">
      <w:pPr>
        <w:rPr>
          <w:rFonts w:asciiTheme="minorHAnsi" w:hAnsiTheme="minorHAnsi" w:cstheme="minorHAnsi"/>
          <w:sz w:val="28"/>
          <w:szCs w:val="28"/>
        </w:rPr>
      </w:pPr>
    </w:p>
    <w:p w14:paraId="60A5CCDA" w14:textId="77777777" w:rsidR="00D121FF" w:rsidRPr="007275BD" w:rsidRDefault="00D121FF" w:rsidP="00D121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4A95">
        <w:rPr>
          <w:i/>
          <w:iCs/>
          <w:sz w:val="28"/>
          <w:szCs w:val="28"/>
        </w:rPr>
        <w:t>Regular</w:t>
      </w:r>
      <w:r w:rsidRPr="007D4A95">
        <w:rPr>
          <w:sz w:val="28"/>
          <w:szCs w:val="28"/>
        </w:rPr>
        <w:t xml:space="preserve"> prayer can be </w:t>
      </w:r>
      <w:r w:rsidRPr="007D4A95">
        <w:rPr>
          <w:sz w:val="28"/>
          <w:szCs w:val="28"/>
          <w:u w:val="single"/>
        </w:rPr>
        <w:t>counted on</w:t>
      </w:r>
      <w:r w:rsidRPr="007D4A95">
        <w:rPr>
          <w:sz w:val="28"/>
          <w:szCs w:val="28"/>
        </w:rPr>
        <w:t>. (v.</w:t>
      </w:r>
      <w:r>
        <w:rPr>
          <w:sz w:val="28"/>
          <w:szCs w:val="28"/>
        </w:rPr>
        <w:t>5</w:t>
      </w:r>
      <w:r w:rsidRPr="007D4A95">
        <w:rPr>
          <w:sz w:val="28"/>
          <w:szCs w:val="28"/>
        </w:rPr>
        <w:t>a)</w:t>
      </w:r>
    </w:p>
    <w:p w14:paraId="53B0ABC0" w14:textId="77777777" w:rsidR="00D121FF" w:rsidRPr="007275BD" w:rsidRDefault="00D121FF" w:rsidP="00D121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571E">
        <w:rPr>
          <w:i/>
          <w:iCs/>
          <w:sz w:val="28"/>
          <w:szCs w:val="28"/>
        </w:rPr>
        <w:t>Performative</w:t>
      </w:r>
      <w:r>
        <w:rPr>
          <w:sz w:val="28"/>
          <w:szCs w:val="28"/>
        </w:rPr>
        <w:t xml:space="preserve"> prayer must be </w:t>
      </w:r>
      <w:r w:rsidRPr="0066051C">
        <w:rPr>
          <w:sz w:val="28"/>
          <w:szCs w:val="28"/>
          <w:u w:val="single"/>
        </w:rPr>
        <w:t>condemned</w:t>
      </w:r>
      <w:r>
        <w:rPr>
          <w:sz w:val="28"/>
          <w:szCs w:val="28"/>
        </w:rPr>
        <w:t>. (v.5,6)</w:t>
      </w:r>
    </w:p>
    <w:p w14:paraId="3BB9B573" w14:textId="77777777" w:rsidR="00D121FF" w:rsidRPr="007275BD" w:rsidRDefault="00D121FF" w:rsidP="00D121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4A95">
        <w:rPr>
          <w:i/>
          <w:iCs/>
          <w:sz w:val="28"/>
          <w:szCs w:val="28"/>
        </w:rPr>
        <w:t>Some</w:t>
      </w:r>
      <w:r w:rsidRPr="007D4A95">
        <w:rPr>
          <w:sz w:val="28"/>
          <w:szCs w:val="28"/>
        </w:rPr>
        <w:t xml:space="preserve"> prayer can be </w:t>
      </w:r>
      <w:r w:rsidRPr="007D4A95">
        <w:rPr>
          <w:sz w:val="28"/>
          <w:szCs w:val="28"/>
          <w:u w:val="single"/>
        </w:rPr>
        <w:t>corporate</w:t>
      </w:r>
      <w:r w:rsidRPr="007D4A95">
        <w:rPr>
          <w:sz w:val="28"/>
          <w:szCs w:val="28"/>
        </w:rPr>
        <w:t>. (v.7a)</w:t>
      </w:r>
    </w:p>
    <w:p w14:paraId="5E72C84E" w14:textId="77777777" w:rsidR="00D121FF" w:rsidRPr="007275BD" w:rsidRDefault="00D121FF" w:rsidP="00D121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4A95">
        <w:rPr>
          <w:i/>
          <w:iCs/>
          <w:sz w:val="28"/>
          <w:szCs w:val="28"/>
        </w:rPr>
        <w:t>Effective</w:t>
      </w:r>
      <w:r w:rsidRPr="007D4A95">
        <w:rPr>
          <w:sz w:val="28"/>
          <w:szCs w:val="28"/>
        </w:rPr>
        <w:t xml:space="preserve"> prayer can be </w:t>
      </w:r>
      <w:r w:rsidRPr="007D4A95">
        <w:rPr>
          <w:sz w:val="28"/>
          <w:szCs w:val="28"/>
          <w:u w:val="single"/>
        </w:rPr>
        <w:t>concise</w:t>
      </w:r>
      <w:r w:rsidRPr="007D4A95">
        <w:rPr>
          <w:sz w:val="28"/>
          <w:szCs w:val="28"/>
        </w:rPr>
        <w:t>. (v.7b-8)</w:t>
      </w:r>
    </w:p>
    <w:p w14:paraId="747B35C5" w14:textId="77777777" w:rsidR="00D121FF" w:rsidRPr="007275BD" w:rsidRDefault="00D121FF" w:rsidP="00D121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1208">
        <w:rPr>
          <w:i/>
          <w:iCs/>
          <w:sz w:val="28"/>
          <w:szCs w:val="28"/>
        </w:rPr>
        <w:t>The approach</w:t>
      </w:r>
      <w:r>
        <w:rPr>
          <w:sz w:val="28"/>
          <w:szCs w:val="28"/>
        </w:rPr>
        <w:t xml:space="preserve"> of prayer must</w:t>
      </w:r>
      <w:r w:rsidRPr="007D4A95">
        <w:rPr>
          <w:sz w:val="28"/>
          <w:szCs w:val="28"/>
        </w:rPr>
        <w:t xml:space="preserve"> be </w:t>
      </w:r>
      <w:r>
        <w:rPr>
          <w:sz w:val="28"/>
          <w:szCs w:val="28"/>
          <w:u w:val="single"/>
        </w:rPr>
        <w:t>kinship-based</w:t>
      </w:r>
      <w:r>
        <w:rPr>
          <w:sz w:val="28"/>
          <w:szCs w:val="28"/>
        </w:rPr>
        <w:t>. (v.8b)</w:t>
      </w:r>
    </w:p>
    <w:p w14:paraId="35CAB3D0" w14:textId="77777777" w:rsidR="00D121FF" w:rsidRDefault="00D121FF" w:rsidP="00D121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4A95">
        <w:rPr>
          <w:i/>
          <w:iCs/>
          <w:sz w:val="28"/>
          <w:szCs w:val="28"/>
        </w:rPr>
        <w:t>The manner</w:t>
      </w:r>
      <w:r w:rsidRPr="007D4A95">
        <w:rPr>
          <w:sz w:val="28"/>
          <w:szCs w:val="28"/>
        </w:rPr>
        <w:t xml:space="preserve"> of prayer </w:t>
      </w:r>
      <w:r>
        <w:rPr>
          <w:sz w:val="28"/>
          <w:szCs w:val="28"/>
        </w:rPr>
        <w:t>can be</w:t>
      </w:r>
      <w:r w:rsidRPr="00EF4980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c</w:t>
      </w:r>
      <w:r w:rsidRPr="007D4A95">
        <w:rPr>
          <w:sz w:val="28"/>
          <w:szCs w:val="28"/>
          <w:u w:val="single"/>
        </w:rPr>
        <w:t>onventional</w:t>
      </w:r>
      <w:r w:rsidRPr="007D4A95">
        <w:rPr>
          <w:sz w:val="28"/>
          <w:szCs w:val="28"/>
        </w:rPr>
        <w:t>. (v.9a)</w:t>
      </w:r>
    </w:p>
    <w:p w14:paraId="3C61061C" w14:textId="77777777" w:rsidR="00D121FF" w:rsidRDefault="00D121FF" w:rsidP="00D121FF">
      <w:pPr>
        <w:rPr>
          <w:sz w:val="28"/>
          <w:szCs w:val="28"/>
        </w:rPr>
      </w:pPr>
    </w:p>
    <w:p w14:paraId="713427F3" w14:textId="7E366632" w:rsidR="00D121FF" w:rsidRDefault="00D121FF" w:rsidP="00D121FF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4344AD">
        <w:rPr>
          <w:i/>
          <w:iCs/>
          <w:sz w:val="28"/>
          <w:szCs w:val="28"/>
        </w:rPr>
        <w:t>The</w:t>
      </w:r>
      <w:r w:rsidR="0015076E">
        <w:rPr>
          <w:i/>
          <w:iCs/>
          <w:sz w:val="28"/>
          <w:szCs w:val="28"/>
        </w:rPr>
        <w:t xml:space="preserve"> six-petition</w:t>
      </w:r>
      <w:r w:rsidRPr="004344AD">
        <w:rPr>
          <w:i/>
          <w:iCs/>
          <w:sz w:val="28"/>
          <w:szCs w:val="28"/>
        </w:rPr>
        <w:t xml:space="preserve"> </w:t>
      </w:r>
      <w:r w:rsidRPr="0015076E">
        <w:rPr>
          <w:b/>
          <w:bCs/>
          <w:i/>
          <w:iCs/>
          <w:sz w:val="28"/>
          <w:szCs w:val="28"/>
        </w:rPr>
        <w:t>pattern</w:t>
      </w:r>
      <w:r w:rsidRPr="004344AD">
        <w:rPr>
          <w:i/>
          <w:iCs/>
          <w:sz w:val="28"/>
          <w:szCs w:val="28"/>
        </w:rPr>
        <w:t xml:space="preserve"> of </w:t>
      </w:r>
      <w:r>
        <w:rPr>
          <w:i/>
          <w:iCs/>
          <w:sz w:val="28"/>
          <w:szCs w:val="28"/>
        </w:rPr>
        <w:t xml:space="preserve">true </w:t>
      </w:r>
      <w:r w:rsidRPr="004344AD">
        <w:rPr>
          <w:i/>
          <w:iCs/>
          <w:sz w:val="28"/>
          <w:szCs w:val="28"/>
        </w:rPr>
        <w:t>prayer in Jesus’ response</w:t>
      </w:r>
      <w:r>
        <w:rPr>
          <w:sz w:val="28"/>
          <w:szCs w:val="28"/>
        </w:rPr>
        <w:t>:</w:t>
      </w:r>
    </w:p>
    <w:p w14:paraId="78ED95ED" w14:textId="77777777" w:rsidR="00D121FF" w:rsidRDefault="00D121FF" w:rsidP="00D121FF">
      <w:pPr>
        <w:pStyle w:val="line"/>
        <w:spacing w:before="0" w:beforeAutospacing="0" w:after="0" w:afterAutospacing="0"/>
        <w:rPr>
          <w:rStyle w:val="woj"/>
          <w:rFonts w:asciiTheme="minorHAnsi" w:hAnsiTheme="minorHAnsi" w:cstheme="minorHAnsi"/>
          <w:color w:val="000000"/>
          <w:sz w:val="28"/>
          <w:szCs w:val="28"/>
        </w:rPr>
      </w:pPr>
    </w:p>
    <w:p w14:paraId="3670D77D" w14:textId="5DFDC24B" w:rsidR="0015076E" w:rsidRDefault="0015076E" w:rsidP="0015076E">
      <w:pPr>
        <w:pStyle w:val="line"/>
        <w:numPr>
          <w:ilvl w:val="0"/>
          <w:numId w:val="4"/>
        </w:numPr>
        <w:spacing w:before="0" w:beforeAutospacing="0" w:after="0" w:afterAutospacing="0"/>
        <w:rPr>
          <w:rStyle w:val="woj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>For God’s Glory:</w:t>
      </w:r>
    </w:p>
    <w:p w14:paraId="208F2FB0" w14:textId="7047947D" w:rsidR="0015076E" w:rsidRPr="0015076E" w:rsidRDefault="0078415D" w:rsidP="0015076E">
      <w:pPr>
        <w:pStyle w:val="line"/>
        <w:numPr>
          <w:ilvl w:val="0"/>
          <w:numId w:val="2"/>
        </w:numPr>
        <w:spacing w:before="0" w:beforeAutospacing="0" w:after="0" w:afterAutospacing="0"/>
        <w:rPr>
          <w:rStyle w:val="woj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A </w:t>
      </w:r>
      <w:r w:rsidR="0015076E">
        <w:rPr>
          <w:rStyle w:val="woj"/>
          <w:rFonts w:asciiTheme="minorHAnsi" w:hAnsiTheme="minorHAnsi" w:cstheme="minorHAnsi"/>
          <w:color w:val="000000"/>
          <w:sz w:val="28"/>
          <w:szCs w:val="28"/>
        </w:rPr>
        <w:t>petition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 about </w:t>
      </w:r>
      <w:r w:rsidRPr="0078415D">
        <w:rPr>
          <w:rStyle w:val="woj"/>
          <w:rFonts w:asciiTheme="minorHAnsi" w:hAnsiTheme="minorHAnsi" w:cstheme="minorHAnsi"/>
          <w:i/>
          <w:iCs/>
          <w:color w:val="000000"/>
          <w:sz w:val="28"/>
          <w:szCs w:val="28"/>
        </w:rPr>
        <w:t>God’s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FD6B78">
        <w:rPr>
          <w:rStyle w:val="woj"/>
          <w:rFonts w:asciiTheme="minorHAnsi" w:hAnsiTheme="minorHAnsi" w:cstheme="minorHAnsi"/>
          <w:color w:val="000000"/>
          <w:sz w:val="28"/>
          <w:szCs w:val="28"/>
          <w:u w:val="single"/>
        </w:rPr>
        <w:t>character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4AB85C53" w14:textId="5B0EB38D" w:rsidR="0078415D" w:rsidRPr="003705E1" w:rsidRDefault="0078415D" w:rsidP="0078415D">
      <w:pPr>
        <w:pStyle w:val="line"/>
        <w:numPr>
          <w:ilvl w:val="0"/>
          <w:numId w:val="2"/>
        </w:numPr>
        <w:spacing w:before="0" w:beforeAutospacing="0" w:after="0" w:afterAutospacing="0"/>
        <w:rPr>
          <w:rStyle w:val="woj"/>
          <w:rFonts w:asciiTheme="minorHAnsi" w:hAnsiTheme="minorHAnsi" w:cstheme="minorHAnsi"/>
          <w:color w:val="000000"/>
          <w:sz w:val="28"/>
          <w:szCs w:val="28"/>
        </w:rPr>
      </w:pPr>
      <w:r w:rsidRPr="003705E1"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A </w:t>
      </w:r>
      <w:r w:rsidR="0015076E"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petition </w:t>
      </w:r>
      <w:r w:rsidRPr="003705E1"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about </w:t>
      </w:r>
      <w:r w:rsidRPr="0078415D">
        <w:rPr>
          <w:rStyle w:val="woj"/>
          <w:rFonts w:asciiTheme="minorHAnsi" w:hAnsiTheme="minorHAnsi" w:cstheme="minorHAnsi"/>
          <w:i/>
          <w:iCs/>
          <w:color w:val="000000"/>
          <w:sz w:val="28"/>
          <w:szCs w:val="28"/>
        </w:rPr>
        <w:t>God’s</w:t>
      </w:r>
      <w:r w:rsidRPr="003705E1"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FD6B78">
        <w:rPr>
          <w:rStyle w:val="woj"/>
          <w:rFonts w:asciiTheme="minorHAnsi" w:hAnsiTheme="minorHAnsi" w:cstheme="minorHAnsi"/>
          <w:color w:val="000000"/>
          <w:sz w:val="28"/>
          <w:szCs w:val="28"/>
          <w:u w:val="single"/>
        </w:rPr>
        <w:t>kingdom</w:t>
      </w:r>
      <w:r w:rsidRPr="003705E1">
        <w:rPr>
          <w:rStyle w:val="woj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1DBAB432" w14:textId="68DC2027" w:rsidR="0078415D" w:rsidRDefault="0078415D" w:rsidP="0078415D">
      <w:pPr>
        <w:pStyle w:val="line"/>
        <w:numPr>
          <w:ilvl w:val="0"/>
          <w:numId w:val="2"/>
        </w:numPr>
        <w:spacing w:before="0" w:beforeAutospacing="0" w:after="0" w:afterAutospacing="0"/>
        <w:rPr>
          <w:rStyle w:val="woj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A </w:t>
      </w:r>
      <w:r w:rsidR="0015076E"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petition 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about </w:t>
      </w:r>
      <w:r w:rsidRPr="0078415D">
        <w:rPr>
          <w:rStyle w:val="woj"/>
          <w:rFonts w:asciiTheme="minorHAnsi" w:hAnsiTheme="minorHAnsi" w:cstheme="minorHAnsi"/>
          <w:i/>
          <w:iCs/>
          <w:color w:val="000000"/>
          <w:sz w:val="28"/>
          <w:szCs w:val="28"/>
        </w:rPr>
        <w:t>God’s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FD6B78">
        <w:rPr>
          <w:rStyle w:val="woj"/>
          <w:rFonts w:asciiTheme="minorHAnsi" w:hAnsiTheme="minorHAnsi" w:cstheme="minorHAnsi"/>
          <w:color w:val="000000"/>
          <w:sz w:val="28"/>
          <w:szCs w:val="28"/>
          <w:u w:val="single"/>
        </w:rPr>
        <w:t>commands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1E9FA60D" w14:textId="77777777" w:rsidR="0078415D" w:rsidRDefault="0078415D" w:rsidP="0015076E">
      <w:pPr>
        <w:pStyle w:val="line"/>
        <w:spacing w:before="0" w:beforeAutospacing="0" w:after="0" w:afterAutospacing="0"/>
        <w:rPr>
          <w:rStyle w:val="woj"/>
          <w:rFonts w:asciiTheme="minorHAnsi" w:hAnsiTheme="minorHAnsi" w:cstheme="minorHAnsi"/>
          <w:color w:val="000000"/>
          <w:sz w:val="28"/>
          <w:szCs w:val="28"/>
        </w:rPr>
      </w:pPr>
    </w:p>
    <w:p w14:paraId="1F894107" w14:textId="6A21D14C" w:rsidR="0015076E" w:rsidRDefault="0015076E" w:rsidP="0015076E">
      <w:pPr>
        <w:pStyle w:val="line"/>
        <w:numPr>
          <w:ilvl w:val="0"/>
          <w:numId w:val="4"/>
        </w:numPr>
        <w:spacing w:before="0" w:beforeAutospacing="0" w:after="0" w:afterAutospacing="0"/>
        <w:rPr>
          <w:rStyle w:val="woj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>For Our Good:</w:t>
      </w:r>
    </w:p>
    <w:p w14:paraId="6DB209ED" w14:textId="7322C115" w:rsidR="0078415D" w:rsidRDefault="0078415D" w:rsidP="0078415D">
      <w:pPr>
        <w:pStyle w:val="line"/>
        <w:numPr>
          <w:ilvl w:val="0"/>
          <w:numId w:val="2"/>
        </w:numPr>
        <w:spacing w:before="0" w:beforeAutospacing="0" w:after="0" w:afterAutospacing="0"/>
        <w:rPr>
          <w:rStyle w:val="woj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A </w:t>
      </w:r>
      <w:r w:rsidR="0015076E"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petition 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about </w:t>
      </w:r>
      <w:r w:rsidRPr="0078415D">
        <w:rPr>
          <w:rStyle w:val="woj"/>
          <w:rFonts w:asciiTheme="minorHAnsi" w:hAnsiTheme="minorHAnsi" w:cstheme="minorHAnsi"/>
          <w:i/>
          <w:iCs/>
          <w:color w:val="000000"/>
          <w:sz w:val="28"/>
          <w:szCs w:val="28"/>
        </w:rPr>
        <w:t>our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 daily </w:t>
      </w:r>
      <w:r w:rsidRPr="00FD6B78">
        <w:rPr>
          <w:rStyle w:val="woj"/>
          <w:rFonts w:asciiTheme="minorHAnsi" w:hAnsiTheme="minorHAnsi" w:cstheme="minorHAnsi"/>
          <w:color w:val="000000"/>
          <w:sz w:val="28"/>
          <w:szCs w:val="28"/>
          <w:u w:val="single"/>
        </w:rPr>
        <w:t>conditions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6233B4B1" w14:textId="5F77A35B" w:rsidR="0078415D" w:rsidRDefault="0078415D" w:rsidP="0078415D">
      <w:pPr>
        <w:pStyle w:val="line"/>
        <w:numPr>
          <w:ilvl w:val="0"/>
          <w:numId w:val="2"/>
        </w:numPr>
        <w:spacing w:before="0" w:beforeAutospacing="0" w:after="0" w:afterAutospacing="0"/>
        <w:rPr>
          <w:rStyle w:val="woj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A </w:t>
      </w:r>
      <w:r w:rsidR="0015076E"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petition 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about </w:t>
      </w:r>
      <w:r w:rsidRPr="0078415D">
        <w:rPr>
          <w:rStyle w:val="woj"/>
          <w:rFonts w:asciiTheme="minorHAnsi" w:hAnsiTheme="minorHAnsi" w:cstheme="minorHAnsi"/>
          <w:i/>
          <w:iCs/>
          <w:color w:val="000000"/>
          <w:sz w:val="28"/>
          <w:szCs w:val="28"/>
        </w:rPr>
        <w:t>our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 past </w:t>
      </w:r>
      <w:r w:rsidRPr="00FD6B78">
        <w:rPr>
          <w:rStyle w:val="woj"/>
          <w:rFonts w:asciiTheme="minorHAnsi" w:hAnsiTheme="minorHAnsi" w:cstheme="minorHAnsi"/>
          <w:color w:val="000000"/>
          <w:sz w:val="28"/>
          <w:szCs w:val="28"/>
          <w:u w:val="single"/>
        </w:rPr>
        <w:t>crimes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74A7E435" w14:textId="46F5364E" w:rsidR="0078415D" w:rsidRDefault="0078415D" w:rsidP="0078415D">
      <w:pPr>
        <w:pStyle w:val="line"/>
        <w:numPr>
          <w:ilvl w:val="0"/>
          <w:numId w:val="2"/>
        </w:numPr>
        <w:spacing w:before="0" w:beforeAutospacing="0" w:after="0" w:afterAutospacing="0"/>
        <w:rPr>
          <w:rStyle w:val="woj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A </w:t>
      </w:r>
      <w:r w:rsidR="0015076E"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petition 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about </w:t>
      </w:r>
      <w:r w:rsidRPr="0078415D">
        <w:rPr>
          <w:rStyle w:val="woj"/>
          <w:rFonts w:asciiTheme="minorHAnsi" w:hAnsiTheme="minorHAnsi" w:cstheme="minorHAnsi"/>
          <w:i/>
          <w:iCs/>
          <w:color w:val="000000"/>
          <w:sz w:val="28"/>
          <w:szCs w:val="28"/>
        </w:rPr>
        <w:t>our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 xml:space="preserve">future </w:t>
      </w:r>
      <w:r w:rsidRPr="00616A8B">
        <w:rPr>
          <w:rStyle w:val="woj"/>
          <w:rFonts w:asciiTheme="minorHAnsi" w:hAnsiTheme="minorHAnsi" w:cstheme="minorHAnsi"/>
          <w:color w:val="000000"/>
          <w:sz w:val="28"/>
          <w:szCs w:val="28"/>
          <w:u w:val="single"/>
        </w:rPr>
        <w:t>crucibles</w:t>
      </w:r>
      <w:r>
        <w:rPr>
          <w:rStyle w:val="woj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7C129827" w14:textId="77777777" w:rsidR="00A94BAC" w:rsidRDefault="00A94BAC"/>
    <w:p w14:paraId="4C9C940D" w14:textId="30518C00" w:rsidR="0015076E" w:rsidRDefault="0015076E" w:rsidP="0015076E"/>
    <w:sectPr w:rsidR="0015076E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4338"/>
    <w:multiLevelType w:val="hybridMultilevel"/>
    <w:tmpl w:val="A5C631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81FB4"/>
    <w:multiLevelType w:val="hybridMultilevel"/>
    <w:tmpl w:val="2FCC0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871DB"/>
    <w:multiLevelType w:val="hybridMultilevel"/>
    <w:tmpl w:val="6AD26A1C"/>
    <w:lvl w:ilvl="0" w:tplc="4366EF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CF6697"/>
    <w:multiLevelType w:val="hybridMultilevel"/>
    <w:tmpl w:val="0B66C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467947">
    <w:abstractNumId w:val="3"/>
  </w:num>
  <w:num w:numId="2" w16cid:durableId="1086461006">
    <w:abstractNumId w:val="2"/>
  </w:num>
  <w:num w:numId="3" w16cid:durableId="1550998539">
    <w:abstractNumId w:val="0"/>
  </w:num>
  <w:num w:numId="4" w16cid:durableId="122999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FF"/>
    <w:rsid w:val="0015076E"/>
    <w:rsid w:val="00564D6E"/>
    <w:rsid w:val="0078415D"/>
    <w:rsid w:val="00A94BAC"/>
    <w:rsid w:val="00D121FF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B8240"/>
  <w15:chartTrackingRefBased/>
  <w15:docId w15:val="{81EA61B1-8D41-4A4B-BF82-9434D9C0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FF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D121FF"/>
  </w:style>
  <w:style w:type="paragraph" w:customStyle="1" w:styleId="line">
    <w:name w:val="line"/>
    <w:basedOn w:val="Normal"/>
    <w:rsid w:val="00D121FF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2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2025-05-06T18:20:00Z</dcterms:created>
  <dcterms:modified xsi:type="dcterms:W3CDTF">2025-05-07T22:48:00Z</dcterms:modified>
</cp:coreProperties>
</file>