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C428" w14:textId="77777777" w:rsidR="00A94BAC" w:rsidRDefault="00A94BAC"/>
    <w:p w14:paraId="1C455EC0" w14:textId="77777777" w:rsidR="00837D5D" w:rsidRPr="00F46214" w:rsidRDefault="00837D5D" w:rsidP="00837D5D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46214">
        <w:rPr>
          <w:rFonts w:asciiTheme="minorHAnsi" w:hAnsiTheme="minorHAnsi" w:cstheme="minorHAnsi"/>
          <w:i/>
          <w:iCs/>
          <w:sz w:val="28"/>
          <w:szCs w:val="28"/>
        </w:rPr>
        <w:t>“An Opportunity to Betray Him”</w:t>
      </w:r>
    </w:p>
    <w:p w14:paraId="2C50B841" w14:textId="77777777" w:rsidR="00837D5D" w:rsidRPr="00F46214" w:rsidRDefault="00837D5D" w:rsidP="00837D5D">
      <w:pPr>
        <w:jc w:val="center"/>
        <w:rPr>
          <w:rFonts w:asciiTheme="minorHAnsi" w:hAnsiTheme="minorHAnsi" w:cstheme="minorHAnsi"/>
          <w:sz w:val="28"/>
          <w:szCs w:val="28"/>
        </w:rPr>
      </w:pPr>
      <w:r w:rsidRPr="00F46214">
        <w:rPr>
          <w:rFonts w:asciiTheme="minorHAnsi" w:hAnsiTheme="minorHAnsi" w:cstheme="minorHAnsi"/>
          <w:sz w:val="28"/>
          <w:szCs w:val="28"/>
        </w:rPr>
        <w:t>DISCOVERING KING JESUS, Pt. #139</w:t>
      </w:r>
    </w:p>
    <w:p w14:paraId="2FB95A8C" w14:textId="5039A370" w:rsidR="00837D5D" w:rsidRPr="00F46214" w:rsidRDefault="00837D5D" w:rsidP="00837D5D">
      <w:pPr>
        <w:jc w:val="center"/>
        <w:rPr>
          <w:rFonts w:asciiTheme="minorHAnsi" w:hAnsiTheme="minorHAnsi" w:cstheme="minorHAnsi"/>
          <w:sz w:val="28"/>
          <w:szCs w:val="28"/>
        </w:rPr>
      </w:pPr>
      <w:r w:rsidRPr="00F46214">
        <w:rPr>
          <w:rFonts w:asciiTheme="minorHAnsi" w:hAnsiTheme="minorHAnsi" w:cstheme="minorHAnsi"/>
          <w:sz w:val="28"/>
          <w:szCs w:val="28"/>
        </w:rPr>
        <w:t>Matthew 26:14</w:t>
      </w:r>
      <w:r>
        <w:rPr>
          <w:rFonts w:asciiTheme="minorHAnsi" w:hAnsiTheme="minorHAnsi" w:cstheme="minorHAnsi"/>
          <w:sz w:val="28"/>
          <w:szCs w:val="28"/>
        </w:rPr>
        <w:t>-25</w:t>
      </w:r>
    </w:p>
    <w:p w14:paraId="58E7D931" w14:textId="77777777" w:rsidR="00837D5D" w:rsidRDefault="00837D5D"/>
    <w:p w14:paraId="51922CA7" w14:textId="77777777" w:rsidR="00837D5D" w:rsidRDefault="00837D5D"/>
    <w:p w14:paraId="24549E7C" w14:textId="71C6B7E3" w:rsidR="00837D5D" w:rsidRDefault="00837D5D" w:rsidP="00837D5D">
      <w:pPr>
        <w:rPr>
          <w:rFonts w:asciiTheme="minorHAnsi" w:hAnsiTheme="minorHAnsi" w:cstheme="minorHAnsi"/>
          <w:sz w:val="28"/>
          <w:szCs w:val="28"/>
        </w:rPr>
      </w:pPr>
      <w:r w:rsidRPr="00EB24B9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Betrayal </w:t>
      </w:r>
      <w:r w:rsidR="00704C1C">
        <w:rPr>
          <w:rFonts w:asciiTheme="minorHAnsi" w:hAnsiTheme="minorHAnsi" w:cstheme="minorHAnsi"/>
          <w:sz w:val="28"/>
          <w:szCs w:val="28"/>
        </w:rPr>
        <w:t>was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04C1C">
        <w:rPr>
          <w:rFonts w:asciiTheme="minorHAnsi" w:hAnsiTheme="minorHAnsi" w:cstheme="minorHAnsi"/>
          <w:sz w:val="28"/>
          <w:szCs w:val="28"/>
        </w:rPr>
        <w:t>part of the plan.</w:t>
      </w:r>
    </w:p>
    <w:p w14:paraId="5D50BEEE" w14:textId="77777777" w:rsidR="00837D5D" w:rsidRDefault="00837D5D" w:rsidP="00837D5D">
      <w:pPr>
        <w:rPr>
          <w:rFonts w:asciiTheme="minorHAnsi" w:hAnsiTheme="minorHAnsi" w:cstheme="minorHAnsi"/>
          <w:sz w:val="28"/>
          <w:szCs w:val="28"/>
        </w:rPr>
      </w:pPr>
    </w:p>
    <w:p w14:paraId="7DB9A007" w14:textId="70FF97E8" w:rsidR="00837D5D" w:rsidRPr="00EB24B9" w:rsidRDefault="00837D5D" w:rsidP="00837D5D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EB24B9">
        <w:rPr>
          <w:rFonts w:asciiTheme="minorHAnsi" w:hAnsiTheme="minorHAnsi" w:cstheme="minorHAnsi"/>
          <w:i/>
          <w:iCs/>
          <w:sz w:val="28"/>
          <w:szCs w:val="28"/>
        </w:rPr>
        <w:t>*6 mentions of</w:t>
      </w:r>
      <w:r w:rsidR="00427916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EB24B9">
        <w:rPr>
          <w:rFonts w:asciiTheme="minorHAnsi" w:hAnsiTheme="minorHAnsi" w:cstheme="minorHAnsi"/>
          <w:i/>
          <w:iCs/>
          <w:sz w:val="28"/>
          <w:szCs w:val="28"/>
        </w:rPr>
        <w:t>betrayal:</w:t>
      </w:r>
    </w:p>
    <w:p w14:paraId="553D1824" w14:textId="77777777" w:rsidR="00837D5D" w:rsidRDefault="00837D5D" w:rsidP="00837D5D">
      <w:pPr>
        <w:rPr>
          <w:rFonts w:asciiTheme="minorHAnsi" w:hAnsiTheme="minorHAnsi" w:cstheme="minorHAnsi"/>
          <w:sz w:val="28"/>
          <w:szCs w:val="28"/>
        </w:rPr>
      </w:pPr>
    </w:p>
    <w:p w14:paraId="23D3F0A0" w14:textId="77777777" w:rsidR="00837D5D" w:rsidRDefault="00837D5D" w:rsidP="00837D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EB24B9">
        <w:rPr>
          <w:rFonts w:asciiTheme="minorHAnsi" w:hAnsiTheme="minorHAnsi" w:cstheme="minorHAnsi"/>
          <w:sz w:val="28"/>
          <w:szCs w:val="28"/>
          <w:u w:val="single"/>
        </w:rPr>
        <w:t>price</w:t>
      </w:r>
      <w:r>
        <w:rPr>
          <w:rFonts w:asciiTheme="minorHAnsi" w:hAnsiTheme="minorHAnsi" w:cstheme="minorHAnsi"/>
          <w:sz w:val="28"/>
          <w:szCs w:val="28"/>
        </w:rPr>
        <w:t xml:space="preserve"> of betrayal. (v.14,15)</w:t>
      </w:r>
    </w:p>
    <w:p w14:paraId="2DCD449B" w14:textId="77777777" w:rsidR="00837D5D" w:rsidRDefault="00837D5D" w:rsidP="00837D5D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4C2F1E9" w14:textId="77777777" w:rsidR="00837D5D" w:rsidRDefault="00837D5D" w:rsidP="00837D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>
        <w:rPr>
          <w:rFonts w:asciiTheme="minorHAnsi" w:hAnsiTheme="minorHAnsi" w:cstheme="minorHAnsi"/>
          <w:sz w:val="28"/>
          <w:szCs w:val="28"/>
          <w:u w:val="single"/>
        </w:rPr>
        <w:t>partnership</w:t>
      </w:r>
      <w:r>
        <w:rPr>
          <w:rFonts w:asciiTheme="minorHAnsi" w:hAnsiTheme="minorHAnsi" w:cstheme="minorHAnsi"/>
          <w:sz w:val="28"/>
          <w:szCs w:val="28"/>
        </w:rPr>
        <w:t xml:space="preserve"> of betrayal. (v.16-20)</w:t>
      </w:r>
    </w:p>
    <w:p w14:paraId="0CB58BD0" w14:textId="77777777" w:rsidR="00837D5D" w:rsidRPr="00837D5D" w:rsidRDefault="00837D5D" w:rsidP="00837D5D">
      <w:pPr>
        <w:rPr>
          <w:rFonts w:asciiTheme="minorHAnsi" w:hAnsiTheme="minorHAnsi" w:cstheme="minorHAnsi"/>
          <w:sz w:val="28"/>
          <w:szCs w:val="28"/>
        </w:rPr>
      </w:pPr>
    </w:p>
    <w:p w14:paraId="78999F63" w14:textId="78BDEE9D" w:rsidR="00837D5D" w:rsidRDefault="00837D5D" w:rsidP="00837D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EB24B9">
        <w:rPr>
          <w:rFonts w:asciiTheme="minorHAnsi" w:hAnsiTheme="minorHAnsi" w:cstheme="minorHAnsi"/>
          <w:sz w:val="28"/>
          <w:szCs w:val="28"/>
          <w:u w:val="single"/>
        </w:rPr>
        <w:t>prophecy</w:t>
      </w:r>
      <w:r>
        <w:rPr>
          <w:rFonts w:asciiTheme="minorHAnsi" w:hAnsiTheme="minorHAnsi" w:cstheme="minorHAnsi"/>
          <w:sz w:val="28"/>
          <w:szCs w:val="28"/>
        </w:rPr>
        <w:t xml:space="preserve"> of betrayal. (v.21</w:t>
      </w:r>
      <w:r w:rsidR="00C9743C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2</w:t>
      </w:r>
      <w:r w:rsidR="00C9743C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52147705" w14:textId="77777777" w:rsidR="00837D5D" w:rsidRDefault="00837D5D" w:rsidP="00837D5D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7626DB2C" w14:textId="7BD1AEF3" w:rsidR="00837D5D" w:rsidRDefault="00837D5D" w:rsidP="00837D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EB24B9">
        <w:rPr>
          <w:rFonts w:asciiTheme="minorHAnsi" w:hAnsiTheme="minorHAnsi" w:cstheme="minorHAnsi"/>
          <w:sz w:val="28"/>
          <w:szCs w:val="28"/>
          <w:u w:val="single"/>
        </w:rPr>
        <w:t>providence</w:t>
      </w:r>
      <w:r>
        <w:rPr>
          <w:rFonts w:asciiTheme="minorHAnsi" w:hAnsiTheme="minorHAnsi" w:cstheme="minorHAnsi"/>
          <w:sz w:val="28"/>
          <w:szCs w:val="28"/>
        </w:rPr>
        <w:t xml:space="preserve"> of betrayal. (v.24a)</w:t>
      </w:r>
    </w:p>
    <w:p w14:paraId="1A4AE3B7" w14:textId="77777777" w:rsidR="00837D5D" w:rsidRDefault="00837D5D" w:rsidP="00837D5D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BB31774" w14:textId="3DA120CF" w:rsidR="00837D5D" w:rsidRDefault="00837D5D" w:rsidP="00837D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427916">
        <w:rPr>
          <w:rFonts w:asciiTheme="minorHAnsi" w:hAnsiTheme="minorHAnsi" w:cstheme="minorHAnsi"/>
          <w:sz w:val="28"/>
          <w:szCs w:val="28"/>
          <w:u w:val="single"/>
        </w:rPr>
        <w:t>product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27916">
        <w:rPr>
          <w:rFonts w:asciiTheme="minorHAnsi" w:hAnsiTheme="minorHAnsi" w:cstheme="minorHAnsi"/>
          <w:sz w:val="28"/>
          <w:szCs w:val="28"/>
        </w:rPr>
        <w:t>of</w:t>
      </w:r>
      <w:r>
        <w:rPr>
          <w:rFonts w:asciiTheme="minorHAnsi" w:hAnsiTheme="minorHAnsi" w:cstheme="minorHAnsi"/>
          <w:sz w:val="28"/>
          <w:szCs w:val="28"/>
        </w:rPr>
        <w:t xml:space="preserve"> betrayal. (v.24b)</w:t>
      </w:r>
    </w:p>
    <w:p w14:paraId="757CFE20" w14:textId="77777777" w:rsidR="00837D5D" w:rsidRPr="00837D5D" w:rsidRDefault="00837D5D" w:rsidP="00837D5D">
      <w:pPr>
        <w:rPr>
          <w:rFonts w:asciiTheme="minorHAnsi" w:hAnsiTheme="minorHAnsi" w:cstheme="minorHAnsi"/>
          <w:sz w:val="28"/>
          <w:szCs w:val="28"/>
        </w:rPr>
      </w:pPr>
    </w:p>
    <w:p w14:paraId="785C7175" w14:textId="77777777" w:rsidR="00837D5D" w:rsidRDefault="00837D5D" w:rsidP="00837D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EB24B9">
        <w:rPr>
          <w:rFonts w:asciiTheme="minorHAnsi" w:hAnsiTheme="minorHAnsi" w:cstheme="minorHAnsi"/>
          <w:sz w:val="28"/>
          <w:szCs w:val="28"/>
          <w:u w:val="single"/>
        </w:rPr>
        <w:t>profession</w:t>
      </w:r>
      <w:r>
        <w:rPr>
          <w:rFonts w:asciiTheme="minorHAnsi" w:hAnsiTheme="minorHAnsi" w:cstheme="minorHAnsi"/>
          <w:sz w:val="28"/>
          <w:szCs w:val="28"/>
        </w:rPr>
        <w:t xml:space="preserve"> of betrayal (v.25)</w:t>
      </w:r>
    </w:p>
    <w:p w14:paraId="64517724" w14:textId="77777777" w:rsidR="00837D5D" w:rsidRDefault="00837D5D"/>
    <w:sectPr w:rsidR="00837D5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96595"/>
    <w:multiLevelType w:val="hybridMultilevel"/>
    <w:tmpl w:val="58761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5D"/>
    <w:rsid w:val="00427916"/>
    <w:rsid w:val="00564D6E"/>
    <w:rsid w:val="00704C1C"/>
    <w:rsid w:val="00837D5D"/>
    <w:rsid w:val="00A94BAC"/>
    <w:rsid w:val="00C9743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0E78B"/>
  <w15:chartTrackingRefBased/>
  <w15:docId w15:val="{1B0A0990-F6B1-B94A-8C4E-D2BB8AB1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5D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37D5D"/>
  </w:style>
  <w:style w:type="character" w:customStyle="1" w:styleId="apple-converted-space">
    <w:name w:val="apple-converted-space"/>
    <w:basedOn w:val="DefaultParagraphFont"/>
    <w:rsid w:val="00837D5D"/>
  </w:style>
  <w:style w:type="paragraph" w:styleId="ListParagraph">
    <w:name w:val="List Paragraph"/>
    <w:basedOn w:val="Normal"/>
    <w:uiPriority w:val="34"/>
    <w:qFormat/>
    <w:rsid w:val="00837D5D"/>
    <w:pPr>
      <w:ind w:left="720"/>
      <w:contextualSpacing/>
    </w:pPr>
  </w:style>
  <w:style w:type="character" w:customStyle="1" w:styleId="woj">
    <w:name w:val="woj"/>
    <w:basedOn w:val="DefaultParagraphFont"/>
    <w:rsid w:val="0083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2024-04-19T19:06:00Z</dcterms:created>
  <dcterms:modified xsi:type="dcterms:W3CDTF">2024-04-19T20:14:00Z</dcterms:modified>
</cp:coreProperties>
</file>