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504ED" w14:textId="69D49291" w:rsidR="008853BB" w:rsidRDefault="008853BB" w:rsidP="008853BB">
      <w:pPr>
        <w:jc w:val="center"/>
        <w:rPr>
          <w:rFonts w:eastAsia="Times New Roman" w:cstheme="minorHAnsi"/>
          <w:i/>
          <w:iCs/>
          <w:color w:val="1D2228"/>
          <w:sz w:val="28"/>
          <w:szCs w:val="28"/>
        </w:rPr>
      </w:pPr>
      <w:r w:rsidRPr="008853BB">
        <w:rPr>
          <w:rFonts w:eastAsia="Times New Roman" w:cstheme="minorHAnsi"/>
          <w:i/>
          <w:iCs/>
          <w:color w:val="1D2228"/>
          <w:sz w:val="28"/>
          <w:szCs w:val="28"/>
        </w:rPr>
        <w:br/>
        <w:t xml:space="preserve">“We </w:t>
      </w:r>
      <w:r>
        <w:rPr>
          <w:rFonts w:eastAsia="Times New Roman" w:cstheme="minorHAnsi"/>
          <w:i/>
          <w:iCs/>
          <w:color w:val="1D2228"/>
          <w:sz w:val="28"/>
          <w:szCs w:val="28"/>
        </w:rPr>
        <w:t>A</w:t>
      </w:r>
      <w:r w:rsidRPr="008853BB">
        <w:rPr>
          <w:rFonts w:eastAsia="Times New Roman" w:cstheme="minorHAnsi"/>
          <w:i/>
          <w:iCs/>
          <w:color w:val="1D2228"/>
          <w:sz w:val="28"/>
          <w:szCs w:val="28"/>
        </w:rPr>
        <w:t xml:space="preserve">re </w:t>
      </w:r>
      <w:r>
        <w:rPr>
          <w:rFonts w:eastAsia="Times New Roman" w:cstheme="minorHAnsi"/>
          <w:i/>
          <w:iCs/>
          <w:color w:val="1D2228"/>
          <w:sz w:val="28"/>
          <w:szCs w:val="28"/>
        </w:rPr>
        <w:t>N</w:t>
      </w:r>
      <w:r w:rsidRPr="008853BB">
        <w:rPr>
          <w:rFonts w:eastAsia="Times New Roman" w:cstheme="minorHAnsi"/>
          <w:i/>
          <w:iCs/>
          <w:color w:val="1D2228"/>
          <w:sz w:val="28"/>
          <w:szCs w:val="28"/>
        </w:rPr>
        <w:t xml:space="preserve">ot </w:t>
      </w:r>
      <w:r>
        <w:rPr>
          <w:rFonts w:eastAsia="Times New Roman" w:cstheme="minorHAnsi"/>
          <w:i/>
          <w:iCs/>
          <w:color w:val="1D2228"/>
          <w:sz w:val="28"/>
          <w:szCs w:val="28"/>
        </w:rPr>
        <w:t>A</w:t>
      </w:r>
      <w:r w:rsidRPr="008853BB">
        <w:rPr>
          <w:rFonts w:eastAsia="Times New Roman" w:cstheme="minorHAnsi"/>
          <w:i/>
          <w:iCs/>
          <w:color w:val="1D2228"/>
          <w:sz w:val="28"/>
          <w:szCs w:val="28"/>
        </w:rPr>
        <w:t>lone”</w:t>
      </w:r>
    </w:p>
    <w:p w14:paraId="1B07B12D" w14:textId="24F123F2" w:rsidR="008853BB" w:rsidRPr="008853BB" w:rsidRDefault="008853BB" w:rsidP="008853BB">
      <w:pPr>
        <w:jc w:val="center"/>
        <w:rPr>
          <w:rFonts w:eastAsia="Times New Roman" w:cstheme="minorHAnsi"/>
          <w:color w:val="1D2228"/>
          <w:sz w:val="28"/>
          <w:szCs w:val="28"/>
        </w:rPr>
      </w:pPr>
      <w:r>
        <w:rPr>
          <w:rFonts w:eastAsia="Times New Roman" w:cstheme="minorHAnsi"/>
          <w:color w:val="1D2228"/>
          <w:sz w:val="28"/>
          <w:szCs w:val="28"/>
        </w:rPr>
        <w:t>Dr. David Thompson</w:t>
      </w:r>
    </w:p>
    <w:p w14:paraId="4BB1B630" w14:textId="46D10B8D" w:rsidR="008853BB" w:rsidRPr="008853BB" w:rsidRDefault="008853BB" w:rsidP="008853BB">
      <w:pPr>
        <w:jc w:val="center"/>
        <w:rPr>
          <w:rFonts w:eastAsia="Times New Roman" w:cstheme="minorHAnsi"/>
          <w:color w:val="1D2228"/>
          <w:sz w:val="28"/>
          <w:szCs w:val="28"/>
        </w:rPr>
      </w:pPr>
      <w:r w:rsidRPr="008853BB">
        <w:rPr>
          <w:rFonts w:eastAsia="Times New Roman" w:cstheme="minorHAnsi"/>
          <w:color w:val="1D2228"/>
          <w:sz w:val="28"/>
          <w:szCs w:val="28"/>
        </w:rPr>
        <w:t>John 14:16-17</w:t>
      </w:r>
    </w:p>
    <w:p w14:paraId="7BA727ED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</w:p>
    <w:p w14:paraId="4392EE97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</w:p>
    <w:p w14:paraId="76D7DE56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  <w:r w:rsidRPr="008853BB">
        <w:rPr>
          <w:rFonts w:eastAsia="Times New Roman" w:cstheme="minorHAnsi"/>
          <w:color w:val="1D2228"/>
          <w:sz w:val="28"/>
          <w:szCs w:val="28"/>
        </w:rPr>
        <w:t>1. The world ____________ is falling apart.</w:t>
      </w:r>
    </w:p>
    <w:p w14:paraId="52796E05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</w:p>
    <w:p w14:paraId="177E9B7F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  <w:r w:rsidRPr="008853BB">
        <w:rPr>
          <w:rFonts w:eastAsia="Times New Roman" w:cstheme="minorHAnsi"/>
          <w:color w:val="1D2228"/>
          <w:sz w:val="28"/>
          <w:szCs w:val="28"/>
        </w:rPr>
        <w:t>2. More than half of Americans now believe that we can have morals without ___________</w:t>
      </w:r>
    </w:p>
    <w:p w14:paraId="6F201D44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</w:p>
    <w:p w14:paraId="3E0FBA81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  <w:r w:rsidRPr="008853BB">
        <w:rPr>
          <w:rFonts w:eastAsia="Times New Roman" w:cstheme="minorHAnsi"/>
          <w:color w:val="1D2228"/>
          <w:sz w:val="28"/>
          <w:szCs w:val="28"/>
        </w:rPr>
        <w:t>3. Without God, people can’t even ask God for a ___________.</w:t>
      </w:r>
    </w:p>
    <w:p w14:paraId="7C72C9FD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</w:p>
    <w:p w14:paraId="5ABBFB06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  <w:r w:rsidRPr="008853BB">
        <w:rPr>
          <w:rFonts w:eastAsia="Times New Roman" w:cstheme="minorHAnsi"/>
          <w:color w:val="1D2228"/>
          <w:sz w:val="28"/>
          <w:szCs w:val="28"/>
        </w:rPr>
        <w:t xml:space="preserve">4. God said to Isaac, Jacob, and </w:t>
      </w:r>
      <w:proofErr w:type="gramStart"/>
      <w:r w:rsidRPr="008853BB">
        <w:rPr>
          <w:rFonts w:eastAsia="Times New Roman" w:cstheme="minorHAnsi"/>
          <w:color w:val="1D2228"/>
          <w:sz w:val="28"/>
          <w:szCs w:val="28"/>
        </w:rPr>
        <w:t>Moses,  “</w:t>
      </w:r>
      <w:proofErr w:type="gramEnd"/>
      <w:r w:rsidRPr="008853BB">
        <w:rPr>
          <w:rFonts w:eastAsia="Times New Roman" w:cstheme="minorHAnsi"/>
          <w:color w:val="1D2228"/>
          <w:sz w:val="28"/>
          <w:szCs w:val="28"/>
        </w:rPr>
        <w:t>I  ____ ___  ______ _____"</w:t>
      </w:r>
    </w:p>
    <w:p w14:paraId="789A08CA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</w:p>
    <w:p w14:paraId="48503800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  <w:r w:rsidRPr="008853BB">
        <w:rPr>
          <w:rFonts w:eastAsia="Times New Roman" w:cstheme="minorHAnsi"/>
          <w:color w:val="1D2228"/>
          <w:sz w:val="28"/>
          <w:szCs w:val="28"/>
        </w:rPr>
        <w:t>5. God says to us in Matthew 28:20, “I am _______ _______ __________”</w:t>
      </w:r>
    </w:p>
    <w:p w14:paraId="48813356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</w:p>
    <w:p w14:paraId="1F9B5431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  <w:r w:rsidRPr="008853BB">
        <w:rPr>
          <w:rFonts w:eastAsia="Times New Roman" w:cstheme="minorHAnsi"/>
          <w:color w:val="1D2228"/>
          <w:sz w:val="28"/>
          <w:szCs w:val="28"/>
        </w:rPr>
        <w:t>6. True or False: God responds to the prayers of everyone who calls on him. __________</w:t>
      </w:r>
    </w:p>
    <w:p w14:paraId="24F9AF7F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</w:p>
    <w:p w14:paraId="19CE70DB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  <w:r w:rsidRPr="008853BB">
        <w:rPr>
          <w:rFonts w:eastAsia="Times New Roman" w:cstheme="minorHAnsi"/>
          <w:color w:val="1D2228"/>
          <w:sz w:val="28"/>
          <w:szCs w:val="28"/>
        </w:rPr>
        <w:t>7. I Timothy 2:5 says “There is one God, and there is one ______________ between God and men.”</w:t>
      </w:r>
    </w:p>
    <w:p w14:paraId="1FCC539B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</w:p>
    <w:p w14:paraId="7CB0372C" w14:textId="77777777" w:rsidR="008853BB" w:rsidRPr="008853BB" w:rsidRDefault="008853BB" w:rsidP="008853BB">
      <w:pPr>
        <w:rPr>
          <w:rFonts w:eastAsia="Times New Roman" w:cstheme="minorHAnsi"/>
          <w:color w:val="1D2228"/>
          <w:sz w:val="28"/>
          <w:szCs w:val="28"/>
        </w:rPr>
      </w:pPr>
      <w:r w:rsidRPr="008853BB">
        <w:rPr>
          <w:rFonts w:eastAsia="Times New Roman" w:cstheme="minorHAnsi"/>
          <w:color w:val="1D2228"/>
          <w:sz w:val="28"/>
          <w:szCs w:val="28"/>
        </w:rPr>
        <w:t>8. True or False: If you are not a child of God you are God’s enemy. _________</w:t>
      </w:r>
    </w:p>
    <w:p w14:paraId="0F419956" w14:textId="77777777" w:rsidR="008853BB" w:rsidRPr="008853BB" w:rsidRDefault="008853BB" w:rsidP="008853BB">
      <w:pPr>
        <w:rPr>
          <w:rFonts w:eastAsia="Times New Roman" w:cstheme="minorHAnsi"/>
          <w:sz w:val="28"/>
          <w:szCs w:val="28"/>
        </w:rPr>
      </w:pPr>
    </w:p>
    <w:p w14:paraId="057ABFF9" w14:textId="77777777" w:rsidR="00DC554A" w:rsidRPr="008853BB" w:rsidRDefault="00DC554A">
      <w:pPr>
        <w:rPr>
          <w:rFonts w:cstheme="minorHAnsi"/>
          <w:sz w:val="28"/>
          <w:szCs w:val="28"/>
        </w:rPr>
      </w:pPr>
    </w:p>
    <w:sectPr w:rsidR="00DC554A" w:rsidRPr="008853BB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BB"/>
    <w:rsid w:val="008853BB"/>
    <w:rsid w:val="00DC554A"/>
    <w:rsid w:val="00F438BD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FB28"/>
  <w15:chartTrackingRefBased/>
  <w15:docId w15:val="{D08E5111-4E8C-E347-A1C8-AA8C4651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2020-08-02T18:29:00Z</dcterms:created>
  <dcterms:modified xsi:type="dcterms:W3CDTF">2020-08-02T18:29:00Z</dcterms:modified>
</cp:coreProperties>
</file>