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CC9D" w14:textId="10A1F185" w:rsidR="00B26FA1" w:rsidRPr="00B879DC" w:rsidRDefault="00B26FA1" w:rsidP="00B26FA1">
      <w:pPr>
        <w:rPr>
          <w:b/>
          <w:bCs/>
          <w:i/>
          <w:iCs/>
        </w:rPr>
      </w:pPr>
      <w:r w:rsidRPr="00B879DC">
        <w:rPr>
          <w:b/>
          <w:bCs/>
          <w:i/>
          <w:iCs/>
        </w:rPr>
        <w:t>ORDER OF SERVICE</w:t>
      </w:r>
    </w:p>
    <w:p w14:paraId="2FBB2727" w14:textId="39D9C09C" w:rsidR="00B26FA1" w:rsidRPr="00B879DC" w:rsidRDefault="00B26FA1" w:rsidP="00B26FA1"/>
    <w:p w14:paraId="71BEF869" w14:textId="03C684C9" w:rsidR="00B26FA1" w:rsidRPr="00B879DC" w:rsidRDefault="00B26FA1" w:rsidP="00B26FA1">
      <w:r w:rsidRPr="00B879DC">
        <w:t>WELCOME</w:t>
      </w:r>
    </w:p>
    <w:p w14:paraId="13698430" w14:textId="5200D039" w:rsidR="00B26FA1" w:rsidRPr="00B879DC" w:rsidRDefault="00B26FA1" w:rsidP="00B26FA1"/>
    <w:p w14:paraId="0440E9AF" w14:textId="0B35B9A3" w:rsidR="00B26FA1" w:rsidRDefault="00B26FA1" w:rsidP="00B26FA1">
      <w:r w:rsidRPr="00B879DC">
        <w:t>WORSHIP (In Song)- 1 Song</w:t>
      </w:r>
    </w:p>
    <w:p w14:paraId="271F67FA" w14:textId="5E4ECED5" w:rsidR="00F1414F" w:rsidRPr="00B879DC" w:rsidRDefault="00F1414F" w:rsidP="00B26FA1">
      <w:r>
        <w:tab/>
        <w:t>Worship Pastor Eric Brown &amp; Worship Team</w:t>
      </w:r>
    </w:p>
    <w:p w14:paraId="78231DE2" w14:textId="2AEC82BE" w:rsidR="00B26FA1" w:rsidRDefault="00B26FA1" w:rsidP="00B26FA1"/>
    <w:p w14:paraId="4E607C4E" w14:textId="5D8464F8" w:rsidR="00B879DC" w:rsidRDefault="00B879DC" w:rsidP="00B26FA1">
      <w:r>
        <w:t>SCRIPTURE READING: Matt. 2:13-23</w:t>
      </w:r>
    </w:p>
    <w:p w14:paraId="5EBBE58E" w14:textId="77777777" w:rsidR="00B879DC" w:rsidRPr="00B879DC" w:rsidRDefault="00B879DC" w:rsidP="00B26FA1"/>
    <w:p w14:paraId="4F9894EA" w14:textId="1D2AE9C1" w:rsidR="00B26FA1" w:rsidRPr="00B879DC" w:rsidRDefault="00B26FA1" w:rsidP="00B26FA1">
      <w:r w:rsidRPr="00B879DC">
        <w:t>WORSHIP (In the Word)</w:t>
      </w:r>
    </w:p>
    <w:p w14:paraId="54E6A54C" w14:textId="12DBD819" w:rsidR="00B26FA1" w:rsidRPr="00B879DC" w:rsidRDefault="00B26FA1" w:rsidP="00B26FA1">
      <w:r w:rsidRPr="00B879DC">
        <w:tab/>
        <w:t>Pastor Josh Thompson</w:t>
      </w:r>
    </w:p>
    <w:p w14:paraId="6709D028" w14:textId="77777777" w:rsidR="00B26FA1" w:rsidRPr="00B879DC" w:rsidRDefault="00B26FA1" w:rsidP="00B26FA1">
      <w:pPr>
        <w:rPr>
          <w:i/>
          <w:iCs/>
        </w:rPr>
      </w:pPr>
    </w:p>
    <w:p w14:paraId="0146EBF7" w14:textId="1467A3F6" w:rsidR="009C3A16" w:rsidRPr="00B879DC" w:rsidRDefault="009C3A16" w:rsidP="00B26FA1">
      <w:pPr>
        <w:rPr>
          <w:i/>
          <w:iCs/>
        </w:rPr>
      </w:pPr>
      <w:r w:rsidRPr="00B879DC">
        <w:rPr>
          <w:i/>
          <w:iCs/>
        </w:rPr>
        <w:t>“Providence &amp; Protection”</w:t>
      </w:r>
    </w:p>
    <w:p w14:paraId="18D704C0" w14:textId="77777777" w:rsidR="009C3A16" w:rsidRPr="00B879DC" w:rsidRDefault="009C3A16" w:rsidP="00B26FA1">
      <w:r w:rsidRPr="00B879DC">
        <w:t>DISCOVERING KING JESUS, Pt. #4</w:t>
      </w:r>
    </w:p>
    <w:p w14:paraId="330111EE" w14:textId="77777777" w:rsidR="009C3A16" w:rsidRPr="00B879DC" w:rsidRDefault="009C3A16" w:rsidP="00B26FA1"/>
    <w:p w14:paraId="4B19B785" w14:textId="77777777" w:rsidR="009C3A16" w:rsidRPr="00B879DC" w:rsidRDefault="009C3A16" w:rsidP="00B26FA1">
      <w:r w:rsidRPr="00B879DC">
        <w:rPr>
          <w:b/>
          <w:bCs/>
        </w:rPr>
        <w:t>BIG IDEA:</w:t>
      </w:r>
      <w:r w:rsidRPr="00B879DC">
        <w:t xml:space="preserve"> What God purposes to pass, He brings to pass.</w:t>
      </w:r>
    </w:p>
    <w:p w14:paraId="34A23DE9" w14:textId="77777777" w:rsidR="009C3A16" w:rsidRPr="00B879DC" w:rsidRDefault="009C3A16" w:rsidP="00B26FA1"/>
    <w:p w14:paraId="4F2DF041" w14:textId="0B8ED425" w:rsidR="009C3A16" w:rsidRPr="00B879DC" w:rsidRDefault="009C3A16" w:rsidP="00B26FA1">
      <w:r w:rsidRPr="00B879DC">
        <w:t>*</w:t>
      </w:r>
      <w:r w:rsidRPr="00B879DC">
        <w:rPr>
          <w:u w:val="single"/>
        </w:rPr>
        <w:t>Sovereignty</w:t>
      </w:r>
      <w:r w:rsidRPr="00B879DC">
        <w:t xml:space="preserve">: </w:t>
      </w:r>
      <w:r w:rsidRPr="00B879DC">
        <w:rPr>
          <w:color w:val="000000" w:themeColor="text1"/>
        </w:rPr>
        <w:t>“God’s right and power to do all He decides to do.” (Piper</w:t>
      </w:r>
      <w:r w:rsidRPr="00B879DC">
        <w:t>)</w:t>
      </w:r>
    </w:p>
    <w:p w14:paraId="4AD75686" w14:textId="38875827" w:rsidR="009C3A16" w:rsidRPr="00B879DC" w:rsidRDefault="009C3A16" w:rsidP="00B26FA1">
      <w:r w:rsidRPr="00B879DC">
        <w:t>*</w:t>
      </w:r>
      <w:r w:rsidRPr="00B879DC">
        <w:rPr>
          <w:u w:val="single"/>
        </w:rPr>
        <w:t>Providence</w:t>
      </w:r>
      <w:r w:rsidRPr="00B879DC">
        <w:t xml:space="preserve">: God’s right and God’s </w:t>
      </w:r>
      <w:r w:rsidR="00B26FA1" w:rsidRPr="00B879DC">
        <w:t>power to do all He decides to do</w:t>
      </w:r>
      <w:r w:rsidRPr="00B879DC">
        <w:rPr>
          <w:i/>
          <w:iCs/>
        </w:rPr>
        <w:t xml:space="preserve"> in the service of wise, good purposes</w:t>
      </w:r>
      <w:r w:rsidRPr="00B879DC">
        <w:t xml:space="preserve">. </w:t>
      </w:r>
    </w:p>
    <w:p w14:paraId="421F35A9" w14:textId="77777777" w:rsidR="009C3A16" w:rsidRPr="00B879DC" w:rsidRDefault="009C3A16" w:rsidP="00B26FA1"/>
    <w:p w14:paraId="599722BF" w14:textId="77777777" w:rsidR="00B26FA1" w:rsidRPr="00B879DC" w:rsidRDefault="00B26FA1" w:rsidP="00B26FA1">
      <w:pPr>
        <w:rPr>
          <w:rFonts w:cstheme="minorHAnsi"/>
          <w:b/>
          <w:bCs/>
        </w:rPr>
      </w:pPr>
      <w:r w:rsidRPr="00B879DC">
        <w:rPr>
          <w:rFonts w:cstheme="minorHAnsi"/>
          <w:b/>
          <w:bCs/>
        </w:rPr>
        <w:t>5 ‘Feats’ of Providence:</w:t>
      </w:r>
    </w:p>
    <w:p w14:paraId="161CE3F0" w14:textId="77777777" w:rsidR="00B26FA1" w:rsidRPr="00B879DC" w:rsidRDefault="00B26FA1" w:rsidP="00B26FA1">
      <w:pPr>
        <w:pStyle w:val="ListParagraph"/>
        <w:numPr>
          <w:ilvl w:val="0"/>
          <w:numId w:val="1"/>
        </w:numPr>
        <w:rPr>
          <w:rFonts w:cstheme="minorHAnsi"/>
        </w:rPr>
      </w:pPr>
      <w:r w:rsidRPr="00B879DC">
        <w:rPr>
          <w:rFonts w:cstheme="minorHAnsi"/>
        </w:rPr>
        <w:t xml:space="preserve">God’s providence is shown to be greater than </w:t>
      </w:r>
      <w:r w:rsidRPr="00B879DC">
        <w:rPr>
          <w:rFonts w:cstheme="minorHAnsi"/>
          <w:u w:val="single"/>
        </w:rPr>
        <w:t>___________________.</w:t>
      </w:r>
      <w:r w:rsidRPr="00B879DC">
        <w:rPr>
          <w:rFonts w:cstheme="minorHAnsi"/>
        </w:rPr>
        <w:t xml:space="preserve"> (v.13,14)</w:t>
      </w:r>
    </w:p>
    <w:p w14:paraId="6D612CE6" w14:textId="77777777" w:rsidR="00B26FA1" w:rsidRPr="00B879DC" w:rsidRDefault="00B26FA1" w:rsidP="00B26FA1">
      <w:pPr>
        <w:rPr>
          <w:rFonts w:cstheme="minorHAnsi"/>
        </w:rPr>
      </w:pPr>
    </w:p>
    <w:p w14:paraId="44047508" w14:textId="77777777" w:rsidR="00B26FA1" w:rsidRPr="00B879DC" w:rsidRDefault="00B26FA1" w:rsidP="00B26FA1">
      <w:pPr>
        <w:pStyle w:val="ListParagraph"/>
        <w:numPr>
          <w:ilvl w:val="0"/>
          <w:numId w:val="1"/>
        </w:numPr>
        <w:rPr>
          <w:rFonts w:cstheme="minorHAnsi"/>
        </w:rPr>
      </w:pPr>
      <w:r w:rsidRPr="00B879DC">
        <w:rPr>
          <w:rFonts w:cstheme="minorHAnsi"/>
        </w:rPr>
        <w:t xml:space="preserve">God’s providence is shown to be greater than </w:t>
      </w:r>
      <w:r w:rsidRPr="00B879DC">
        <w:rPr>
          <w:rFonts w:cstheme="minorHAnsi"/>
          <w:u w:val="single"/>
        </w:rPr>
        <w:t>___________________.</w:t>
      </w:r>
      <w:r w:rsidRPr="00B879DC">
        <w:rPr>
          <w:rFonts w:cstheme="minorHAnsi"/>
        </w:rPr>
        <w:t xml:space="preserve"> (v.15,16a)</w:t>
      </w:r>
    </w:p>
    <w:p w14:paraId="7A0A88F2" w14:textId="77777777" w:rsidR="00B26FA1" w:rsidRPr="00B879DC" w:rsidRDefault="00B26FA1" w:rsidP="00B26FA1">
      <w:pPr>
        <w:rPr>
          <w:rFonts w:cstheme="minorHAnsi"/>
        </w:rPr>
      </w:pPr>
    </w:p>
    <w:p w14:paraId="0134B257" w14:textId="77777777" w:rsidR="00B26FA1" w:rsidRPr="00B879DC" w:rsidRDefault="00B26FA1" w:rsidP="00B26FA1">
      <w:pPr>
        <w:pStyle w:val="ListParagraph"/>
        <w:numPr>
          <w:ilvl w:val="0"/>
          <w:numId w:val="1"/>
        </w:numPr>
        <w:rPr>
          <w:rFonts w:cstheme="minorHAnsi"/>
        </w:rPr>
      </w:pPr>
      <w:r w:rsidRPr="00B879DC">
        <w:rPr>
          <w:rFonts w:cstheme="minorHAnsi"/>
        </w:rPr>
        <w:t xml:space="preserve">God’s providence is shown to be greater than </w:t>
      </w:r>
      <w:r w:rsidRPr="00B879DC">
        <w:rPr>
          <w:rFonts w:cstheme="minorHAnsi"/>
          <w:u w:val="single"/>
        </w:rPr>
        <w:t>___________________.</w:t>
      </w:r>
      <w:r w:rsidRPr="00B879DC">
        <w:rPr>
          <w:rFonts w:cstheme="minorHAnsi"/>
        </w:rPr>
        <w:t xml:space="preserve"> (v.16b-18)</w:t>
      </w:r>
    </w:p>
    <w:p w14:paraId="5DAA61FC" w14:textId="77777777" w:rsidR="00B26FA1" w:rsidRPr="00B879DC" w:rsidRDefault="00B26FA1" w:rsidP="00B26FA1">
      <w:pPr>
        <w:pStyle w:val="ListParagraph"/>
        <w:ind w:left="1440"/>
        <w:rPr>
          <w:rFonts w:cstheme="minorHAnsi"/>
        </w:rPr>
      </w:pPr>
    </w:p>
    <w:p w14:paraId="6C7DEB18" w14:textId="77777777" w:rsidR="00B26FA1" w:rsidRPr="00B879DC" w:rsidRDefault="00B26FA1" w:rsidP="00B26FA1">
      <w:pPr>
        <w:pStyle w:val="ListParagraph"/>
        <w:numPr>
          <w:ilvl w:val="0"/>
          <w:numId w:val="1"/>
        </w:numPr>
        <w:rPr>
          <w:rFonts w:cstheme="minorHAnsi"/>
        </w:rPr>
      </w:pPr>
      <w:r w:rsidRPr="00B879DC">
        <w:rPr>
          <w:rFonts w:cstheme="minorHAnsi"/>
        </w:rPr>
        <w:t xml:space="preserve">God’s providence is shown to be greater than </w:t>
      </w:r>
      <w:r w:rsidRPr="00B879DC">
        <w:rPr>
          <w:rFonts w:cstheme="minorHAnsi"/>
          <w:u w:val="single"/>
        </w:rPr>
        <w:t>___________________.</w:t>
      </w:r>
      <w:r w:rsidRPr="00B879DC">
        <w:rPr>
          <w:rFonts w:cstheme="minorHAnsi"/>
        </w:rPr>
        <w:t xml:space="preserve"> (v.19-21)</w:t>
      </w:r>
    </w:p>
    <w:p w14:paraId="35B0E843" w14:textId="77777777" w:rsidR="00B26FA1" w:rsidRPr="00B879DC" w:rsidRDefault="00B26FA1" w:rsidP="00B26FA1">
      <w:pPr>
        <w:pStyle w:val="ListParagraph"/>
        <w:ind w:left="1440"/>
        <w:rPr>
          <w:rFonts w:cstheme="minorHAnsi"/>
        </w:rPr>
      </w:pPr>
    </w:p>
    <w:p w14:paraId="5ECB2595" w14:textId="77777777" w:rsidR="00B26FA1" w:rsidRPr="00B879DC" w:rsidRDefault="00B26FA1" w:rsidP="00B26FA1">
      <w:pPr>
        <w:pStyle w:val="ListParagraph"/>
        <w:numPr>
          <w:ilvl w:val="0"/>
          <w:numId w:val="1"/>
        </w:numPr>
        <w:rPr>
          <w:rFonts w:cstheme="minorHAnsi"/>
        </w:rPr>
      </w:pPr>
      <w:r w:rsidRPr="00B879DC">
        <w:rPr>
          <w:rFonts w:cstheme="minorHAnsi"/>
        </w:rPr>
        <w:t xml:space="preserve">God’s providence is shown to be greater than </w:t>
      </w:r>
      <w:r w:rsidRPr="00B879DC">
        <w:rPr>
          <w:rFonts w:cstheme="minorHAnsi"/>
          <w:u w:val="single"/>
        </w:rPr>
        <w:t>___________________.</w:t>
      </w:r>
      <w:r w:rsidRPr="00B879DC">
        <w:rPr>
          <w:rFonts w:cstheme="minorHAnsi"/>
        </w:rPr>
        <w:t xml:space="preserve"> (v.22-23)</w:t>
      </w:r>
    </w:p>
    <w:p w14:paraId="28B9F7C8" w14:textId="7F670D42" w:rsidR="009E0140" w:rsidRPr="00B879DC" w:rsidRDefault="009E0140"/>
    <w:p w14:paraId="58BE9B47" w14:textId="02969D0A" w:rsidR="00B879DC" w:rsidRPr="00B879DC" w:rsidRDefault="00B879DC">
      <w:r w:rsidRPr="00B879DC">
        <w:t>COMMUNION</w:t>
      </w:r>
    </w:p>
    <w:p w14:paraId="2BC1BB31" w14:textId="6A8D5284" w:rsidR="00B879DC" w:rsidRPr="00B879DC" w:rsidRDefault="00B879DC" w:rsidP="00B879DC">
      <w:pPr>
        <w:ind w:firstLine="720"/>
      </w:pPr>
      <w:r w:rsidRPr="00B879DC">
        <w:t>Explanation</w:t>
      </w:r>
    </w:p>
    <w:p w14:paraId="4FCE3BB5" w14:textId="6CB34024" w:rsidR="00B879DC" w:rsidRDefault="00B879DC" w:rsidP="00B879DC">
      <w:pPr>
        <w:ind w:firstLine="720"/>
      </w:pPr>
      <w:r w:rsidRPr="00B879DC">
        <w:t>Reading of 1 Corinthians 11:23-</w:t>
      </w:r>
      <w:r w:rsidR="00FC0130">
        <w:t>32</w:t>
      </w:r>
    </w:p>
    <w:p w14:paraId="5486E940" w14:textId="2182CDC4" w:rsidR="00FC0130" w:rsidRDefault="00FC0130" w:rsidP="00B879DC">
      <w:pPr>
        <w:ind w:firstLine="720"/>
      </w:pPr>
      <w:r>
        <w:t>Moment of silent prayer and confession</w:t>
      </w:r>
    </w:p>
    <w:p w14:paraId="321C9CFD" w14:textId="5FB93B3C" w:rsidR="00FC0130" w:rsidRPr="00B879DC" w:rsidRDefault="00FC0130" w:rsidP="00FC0130">
      <w:pPr>
        <w:ind w:firstLine="720"/>
      </w:pPr>
      <w:r w:rsidRPr="00B879DC">
        <w:rPr>
          <w:b/>
          <w:bCs/>
          <w:i/>
          <w:iCs/>
        </w:rPr>
        <w:t>The Prayer of Humble Access</w:t>
      </w:r>
      <w:r w:rsidRPr="00B879DC">
        <w:t xml:space="preserve"> (together, see screen)</w:t>
      </w:r>
    </w:p>
    <w:p w14:paraId="515ADA84" w14:textId="750359B3" w:rsidR="00B879DC" w:rsidRPr="00B879DC" w:rsidRDefault="00B879DC" w:rsidP="00FC0130">
      <w:pPr>
        <w:ind w:firstLine="720"/>
      </w:pPr>
      <w:r w:rsidRPr="00B879DC">
        <w:t>Partak</w:t>
      </w:r>
      <w:r w:rsidR="00F1414F">
        <w:t>e</w:t>
      </w:r>
      <w:r w:rsidRPr="00B879DC">
        <w:t xml:space="preserve"> of the </w:t>
      </w:r>
      <w:r w:rsidR="00FC0130" w:rsidRPr="00FC0130">
        <w:t>elements</w:t>
      </w:r>
      <w:r w:rsidR="00FC0130">
        <w:t xml:space="preserve"> as directed</w:t>
      </w:r>
    </w:p>
    <w:p w14:paraId="06C0FF1A" w14:textId="21F3127E" w:rsidR="00B879DC" w:rsidRPr="00B879DC" w:rsidRDefault="00B879DC" w:rsidP="00B879DC">
      <w:pPr>
        <w:ind w:firstLine="720"/>
        <w:rPr>
          <w:i/>
          <w:iCs/>
        </w:rPr>
      </w:pPr>
      <w:r w:rsidRPr="00B879DC">
        <w:rPr>
          <w:b/>
          <w:bCs/>
          <w:i/>
          <w:iCs/>
        </w:rPr>
        <w:t>Closing Prayer</w:t>
      </w:r>
      <w:r w:rsidRPr="00B879DC">
        <w:rPr>
          <w:i/>
          <w:iCs/>
        </w:rPr>
        <w:t xml:space="preserve"> </w:t>
      </w:r>
      <w:r w:rsidRPr="00B879DC">
        <w:t>(together, see screen)</w:t>
      </w:r>
    </w:p>
    <w:p w14:paraId="1966AEB3" w14:textId="1348B5EA" w:rsidR="00B879DC" w:rsidRPr="00B879DC" w:rsidRDefault="00B879DC" w:rsidP="00B879DC">
      <w:pPr>
        <w:ind w:firstLine="720"/>
        <w:rPr>
          <w:i/>
          <w:iCs/>
        </w:rPr>
      </w:pPr>
    </w:p>
    <w:p w14:paraId="137303CB" w14:textId="3560C6A6" w:rsidR="00B26FA1" w:rsidRDefault="00B26FA1">
      <w:r w:rsidRPr="00B879DC">
        <w:t>WORSHIP (In Song)- 2 Songs</w:t>
      </w:r>
    </w:p>
    <w:p w14:paraId="5CB1A452" w14:textId="25F9CBB6" w:rsidR="00B879DC" w:rsidRDefault="00B879DC"/>
    <w:p w14:paraId="2E679221" w14:textId="08174C29" w:rsidR="00B26FA1" w:rsidRPr="00B879DC" w:rsidRDefault="00B879DC">
      <w:r>
        <w:t>BENEDICTIION (see screen)</w:t>
      </w:r>
    </w:p>
    <w:sectPr w:rsidR="00B26FA1" w:rsidRPr="00B87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47"/>
    <w:multiLevelType w:val="hybridMultilevel"/>
    <w:tmpl w:val="6C14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6"/>
    <w:rsid w:val="00175FFF"/>
    <w:rsid w:val="00250F66"/>
    <w:rsid w:val="00310C4D"/>
    <w:rsid w:val="00344563"/>
    <w:rsid w:val="004E4BD1"/>
    <w:rsid w:val="005E7E69"/>
    <w:rsid w:val="00870BAF"/>
    <w:rsid w:val="009C3A16"/>
    <w:rsid w:val="009E0140"/>
    <w:rsid w:val="00B26FA1"/>
    <w:rsid w:val="00B879DC"/>
    <w:rsid w:val="00E95497"/>
    <w:rsid w:val="00F1414F"/>
    <w:rsid w:val="00F438BD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7E30C"/>
  <w15:chartTrackingRefBased/>
  <w15:docId w15:val="{E6CB5B2E-1A41-1846-A4EB-0858CFA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2020-04-19T01:56:00Z</dcterms:created>
  <dcterms:modified xsi:type="dcterms:W3CDTF">2020-04-19T02:01:00Z</dcterms:modified>
</cp:coreProperties>
</file>